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A9C62" w14:textId="4805EDAF" w:rsidR="0065340D" w:rsidRDefault="0065340D" w:rsidP="0065340D">
      <w:pPr>
        <w:ind w:firstLine="709"/>
        <w:jc w:val="both"/>
      </w:pPr>
      <w:r>
        <w:rPr>
          <w:rFonts w:ascii="Times New Roman" w:hAnsi="Times New Roman"/>
          <w:b/>
          <w:bCs/>
          <w:sz w:val="28"/>
          <w:szCs w:val="28"/>
        </w:rPr>
        <w:t xml:space="preserve">                                                                                                                  </w:t>
      </w:r>
    </w:p>
    <w:p w14:paraId="28AE476D" w14:textId="22FFDEAC" w:rsidR="0065340D" w:rsidRDefault="0065340D" w:rsidP="0065340D">
      <w:pPr>
        <w:widowControl w:val="0"/>
        <w:jc w:val="center"/>
        <w:rPr>
          <w:rFonts w:ascii="Times New Roman" w:hAnsi="Times New Roman"/>
          <w:b/>
          <w:sz w:val="28"/>
          <w:szCs w:val="28"/>
        </w:rPr>
      </w:pPr>
      <w:r>
        <w:rPr>
          <w:noProof/>
        </w:rPr>
        <w:drawing>
          <wp:inline distT="0" distB="0" distL="0" distR="0" wp14:anchorId="7F35A3D2" wp14:editId="0C75EC88">
            <wp:extent cx="409575" cy="571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9575" cy="571500"/>
                    </a:xfrm>
                    <a:prstGeom prst="rect">
                      <a:avLst/>
                    </a:prstGeom>
                    <a:solidFill>
                      <a:srgbClr val="FFFFFF"/>
                    </a:solidFill>
                    <a:ln>
                      <a:noFill/>
                    </a:ln>
                  </pic:spPr>
                </pic:pic>
              </a:graphicData>
            </a:graphic>
          </wp:inline>
        </w:drawing>
      </w:r>
    </w:p>
    <w:p w14:paraId="40F6E2AF" w14:textId="77777777" w:rsidR="0065340D" w:rsidRDefault="0065340D" w:rsidP="0065340D">
      <w:pPr>
        <w:widowControl w:val="0"/>
        <w:jc w:val="center"/>
      </w:pPr>
      <w:r>
        <w:rPr>
          <w:rFonts w:ascii="Times New Roman" w:hAnsi="Times New Roman"/>
          <w:b/>
          <w:sz w:val="28"/>
          <w:szCs w:val="28"/>
        </w:rPr>
        <w:t xml:space="preserve">  ПОГРЕБИЩЕНСЬКА   МІСЬКА   РАДА </w:t>
      </w:r>
    </w:p>
    <w:p w14:paraId="5A63355B" w14:textId="77777777" w:rsidR="0065340D" w:rsidRDefault="0065340D" w:rsidP="0065340D">
      <w:pPr>
        <w:widowControl w:val="0"/>
        <w:jc w:val="center"/>
      </w:pPr>
      <w:r>
        <w:rPr>
          <w:rFonts w:ascii="Times New Roman" w:hAnsi="Times New Roman"/>
          <w:b/>
          <w:sz w:val="28"/>
          <w:szCs w:val="28"/>
        </w:rPr>
        <w:t xml:space="preserve">ВИКОНАВЧИЙ КОМІТЕТ </w:t>
      </w:r>
    </w:p>
    <w:p w14:paraId="2B02BF79" w14:textId="77777777" w:rsidR="0065340D" w:rsidRDefault="0065340D" w:rsidP="0065340D">
      <w:pPr>
        <w:widowControl w:val="0"/>
        <w:jc w:val="center"/>
      </w:pPr>
      <w:r>
        <w:rPr>
          <w:rFonts w:ascii="Times New Roman" w:hAnsi="Times New Roman"/>
          <w:b/>
          <w:sz w:val="28"/>
          <w:szCs w:val="28"/>
        </w:rPr>
        <w:t xml:space="preserve">РІШЕННЯ             </w:t>
      </w:r>
    </w:p>
    <w:p w14:paraId="23784F83" w14:textId="33803967" w:rsidR="0065340D" w:rsidRDefault="0065340D" w:rsidP="00233AB9">
      <w:pPr>
        <w:widowControl w:val="0"/>
        <w:jc w:val="center"/>
      </w:pPr>
      <w:r>
        <w:rPr>
          <w:rFonts w:ascii="Times New Roman" w:hAnsi="Times New Roman"/>
          <w:sz w:val="28"/>
          <w:szCs w:val="28"/>
        </w:rPr>
        <w:t>202</w:t>
      </w:r>
      <w:r w:rsidR="00233AB9">
        <w:rPr>
          <w:rFonts w:ascii="Times New Roman" w:hAnsi="Times New Roman"/>
          <w:sz w:val="28"/>
          <w:szCs w:val="28"/>
        </w:rPr>
        <w:t>2</w:t>
      </w:r>
      <w:r>
        <w:rPr>
          <w:rFonts w:ascii="Times New Roman" w:hAnsi="Times New Roman"/>
          <w:sz w:val="28"/>
          <w:szCs w:val="28"/>
        </w:rPr>
        <w:t xml:space="preserve"> року                 Погребище                           №</w:t>
      </w:r>
    </w:p>
    <w:tbl>
      <w:tblPr>
        <w:tblW w:w="0" w:type="auto"/>
        <w:tblInd w:w="108" w:type="dxa"/>
        <w:tblLayout w:type="fixed"/>
        <w:tblLook w:val="04A0" w:firstRow="1" w:lastRow="0" w:firstColumn="1" w:lastColumn="0" w:noHBand="0" w:noVBand="1"/>
      </w:tblPr>
      <w:tblGrid>
        <w:gridCol w:w="9747"/>
      </w:tblGrid>
      <w:tr w:rsidR="0065340D" w14:paraId="0B9F63F8" w14:textId="77777777" w:rsidTr="0065340D">
        <w:trPr>
          <w:trHeight w:val="897"/>
        </w:trPr>
        <w:tc>
          <w:tcPr>
            <w:tcW w:w="9747" w:type="dxa"/>
          </w:tcPr>
          <w:p w14:paraId="598F242A" w14:textId="77777777" w:rsidR="0065340D" w:rsidRDefault="0065340D">
            <w:pPr>
              <w:spacing w:after="0" w:line="240" w:lineRule="auto"/>
              <w:rPr>
                <w:rFonts w:ascii="Times New Roman" w:hAnsi="Times New Roman"/>
                <w:b/>
                <w:sz w:val="28"/>
                <w:szCs w:val="28"/>
                <w:lang w:eastAsia="ar-SA"/>
              </w:rPr>
            </w:pPr>
          </w:p>
          <w:p w14:paraId="636B3559" w14:textId="77777777" w:rsidR="0065340D" w:rsidRDefault="0065340D">
            <w:pPr>
              <w:spacing w:after="0" w:line="240" w:lineRule="auto"/>
            </w:pPr>
            <w:r>
              <w:rPr>
                <w:rFonts w:ascii="Times New Roman" w:hAnsi="Times New Roman"/>
                <w:b/>
                <w:sz w:val="28"/>
                <w:szCs w:val="28"/>
                <w:lang w:eastAsia="ar-SA"/>
              </w:rPr>
              <w:t>Про проект рішення міської  ради</w:t>
            </w:r>
          </w:p>
          <w:p w14:paraId="22EA8C39" w14:textId="77777777" w:rsidR="0065340D" w:rsidRDefault="0065340D">
            <w:pPr>
              <w:spacing w:after="0" w:line="240" w:lineRule="auto"/>
            </w:pPr>
            <w:r>
              <w:rPr>
                <w:rFonts w:ascii="Times New Roman" w:hAnsi="Times New Roman"/>
                <w:b/>
                <w:sz w:val="28"/>
                <w:szCs w:val="28"/>
                <w:lang w:eastAsia="ar-SA"/>
              </w:rPr>
              <w:t>«Про хід  виконання Програми                                                                                                                      соціально-економічного розвитку                                                                              Погребищенської міської                                                                                              територіальної громади за</w:t>
            </w:r>
          </w:p>
          <w:p w14:paraId="1B1227F9" w14:textId="39564323" w:rsidR="0065340D" w:rsidRDefault="0065340D">
            <w:pPr>
              <w:spacing w:after="0" w:line="240" w:lineRule="auto"/>
            </w:pPr>
            <w:r>
              <w:rPr>
                <w:rFonts w:ascii="Times New Roman" w:hAnsi="Times New Roman"/>
                <w:b/>
                <w:bCs/>
                <w:sz w:val="28"/>
                <w:szCs w:val="28"/>
              </w:rPr>
              <w:t>перше півріччя</w:t>
            </w:r>
            <w:r>
              <w:rPr>
                <w:rFonts w:ascii="Times New Roman" w:hAnsi="Times New Roman"/>
                <w:b/>
                <w:sz w:val="28"/>
                <w:szCs w:val="28"/>
                <w:lang w:eastAsia="ar-SA"/>
              </w:rPr>
              <w:t xml:space="preserve"> 202</w:t>
            </w:r>
            <w:r w:rsidR="00D45643">
              <w:rPr>
                <w:rFonts w:ascii="Times New Roman" w:hAnsi="Times New Roman"/>
                <w:b/>
                <w:sz w:val="28"/>
                <w:szCs w:val="28"/>
                <w:lang w:eastAsia="ar-SA"/>
              </w:rPr>
              <w:t>2</w:t>
            </w:r>
            <w:r>
              <w:rPr>
                <w:rFonts w:ascii="Times New Roman" w:hAnsi="Times New Roman"/>
                <w:b/>
                <w:sz w:val="28"/>
                <w:szCs w:val="28"/>
                <w:lang w:eastAsia="ar-SA"/>
              </w:rPr>
              <w:t xml:space="preserve"> року»</w:t>
            </w:r>
          </w:p>
          <w:p w14:paraId="229436F4" w14:textId="77777777" w:rsidR="0065340D" w:rsidRDefault="0065340D">
            <w:pPr>
              <w:spacing w:after="0" w:line="240" w:lineRule="auto"/>
              <w:jc w:val="center"/>
              <w:rPr>
                <w:rFonts w:ascii="Times New Roman" w:hAnsi="Times New Roman"/>
                <w:sz w:val="28"/>
                <w:szCs w:val="28"/>
                <w:lang w:eastAsia="ar-SA"/>
              </w:rPr>
            </w:pPr>
          </w:p>
          <w:p w14:paraId="2B0CEAA9" w14:textId="4ACFB1B6" w:rsidR="0065340D" w:rsidRDefault="0065340D">
            <w:pPr>
              <w:spacing w:after="0" w:line="240" w:lineRule="auto"/>
              <w:ind w:firstLine="709"/>
              <w:jc w:val="both"/>
            </w:pPr>
            <w:r>
              <w:rPr>
                <w:rFonts w:ascii="Times New Roman" w:hAnsi="Times New Roman"/>
                <w:color w:val="000000"/>
                <w:sz w:val="28"/>
                <w:szCs w:val="28"/>
              </w:rPr>
              <w:t xml:space="preserve">    Відповідно до статті 27, пункту 1 частини 2 статті 52, частини 6 статті 59 Закону України “Про місцеве самоврядування в Україні", </w:t>
            </w:r>
            <w:r w:rsidRPr="00AB3156">
              <w:rPr>
                <w:rFonts w:ascii="Times New Roman" w:hAnsi="Times New Roman"/>
                <w:i/>
                <w:iCs/>
                <w:color w:val="000000"/>
                <w:sz w:val="28"/>
                <w:szCs w:val="28"/>
              </w:rPr>
              <w:t>заслухавши та обговоривши інформацію</w:t>
            </w:r>
            <w:r w:rsidR="0049124F">
              <w:rPr>
                <w:rFonts w:ascii="Times New Roman" w:hAnsi="Times New Roman"/>
                <w:i/>
                <w:iCs/>
                <w:color w:val="000000"/>
                <w:sz w:val="28"/>
                <w:szCs w:val="28"/>
              </w:rPr>
              <w:t>( звіт)</w:t>
            </w:r>
            <w:r>
              <w:rPr>
                <w:rFonts w:ascii="Times New Roman" w:hAnsi="Times New Roman"/>
                <w:color w:val="000000"/>
                <w:sz w:val="28"/>
                <w:szCs w:val="28"/>
              </w:rPr>
              <w:t xml:space="preserve"> про хід виконання Програми соціально-економічного розвитку Погребищенської міської  територіальної  громади </w:t>
            </w:r>
            <w:r>
              <w:rPr>
                <w:rFonts w:ascii="Times New Roman" w:hAnsi="Times New Roman"/>
                <w:sz w:val="28"/>
                <w:szCs w:val="28"/>
              </w:rPr>
              <w:t xml:space="preserve">за перше півріччя </w:t>
            </w:r>
            <w:r>
              <w:rPr>
                <w:rFonts w:ascii="Times New Roman" w:hAnsi="Times New Roman"/>
                <w:color w:val="000000"/>
                <w:sz w:val="28"/>
                <w:szCs w:val="28"/>
              </w:rPr>
              <w:t>202</w:t>
            </w:r>
            <w:r w:rsidR="006345E5">
              <w:rPr>
                <w:rFonts w:ascii="Times New Roman" w:hAnsi="Times New Roman"/>
                <w:color w:val="000000"/>
                <w:sz w:val="28"/>
                <w:szCs w:val="28"/>
              </w:rPr>
              <w:t>2</w:t>
            </w:r>
            <w:r>
              <w:rPr>
                <w:rFonts w:ascii="Times New Roman" w:hAnsi="Times New Roman"/>
                <w:color w:val="000000"/>
                <w:sz w:val="28"/>
                <w:szCs w:val="28"/>
              </w:rPr>
              <w:t xml:space="preserve"> року, затвердженої рішенням </w:t>
            </w:r>
            <w:r w:rsidR="006345E5">
              <w:rPr>
                <w:rFonts w:ascii="Times New Roman" w:hAnsi="Times New Roman"/>
                <w:color w:val="000000"/>
                <w:sz w:val="28"/>
                <w:szCs w:val="28"/>
              </w:rPr>
              <w:t>20</w:t>
            </w:r>
            <w:r>
              <w:rPr>
                <w:rFonts w:ascii="Times New Roman" w:hAnsi="Times New Roman"/>
                <w:color w:val="000000"/>
                <w:sz w:val="28"/>
                <w:szCs w:val="28"/>
              </w:rPr>
              <w:t xml:space="preserve"> сесії 8 скликання від </w:t>
            </w:r>
            <w:r w:rsidR="006345E5">
              <w:rPr>
                <w:rFonts w:ascii="Times New Roman" w:hAnsi="Times New Roman"/>
                <w:color w:val="000000"/>
                <w:sz w:val="28"/>
                <w:szCs w:val="28"/>
              </w:rPr>
              <w:t>16</w:t>
            </w:r>
            <w:r>
              <w:rPr>
                <w:rFonts w:ascii="Times New Roman" w:hAnsi="Times New Roman"/>
                <w:color w:val="000000"/>
                <w:sz w:val="28"/>
                <w:szCs w:val="28"/>
              </w:rPr>
              <w:t>.12.202</w:t>
            </w:r>
            <w:r w:rsidR="006345E5">
              <w:rPr>
                <w:rFonts w:ascii="Times New Roman" w:hAnsi="Times New Roman"/>
                <w:color w:val="000000"/>
                <w:sz w:val="28"/>
                <w:szCs w:val="28"/>
              </w:rPr>
              <w:t>1</w:t>
            </w:r>
            <w:r>
              <w:rPr>
                <w:rFonts w:ascii="Times New Roman" w:hAnsi="Times New Roman"/>
                <w:color w:val="000000"/>
                <w:sz w:val="28"/>
                <w:szCs w:val="28"/>
              </w:rPr>
              <w:t xml:space="preserve"> року №</w:t>
            </w:r>
            <w:r w:rsidR="001B3190">
              <w:rPr>
                <w:rFonts w:ascii="Times New Roman" w:hAnsi="Times New Roman"/>
                <w:color w:val="000000"/>
                <w:sz w:val="28"/>
                <w:szCs w:val="28"/>
              </w:rPr>
              <w:t>160-20-8/2023</w:t>
            </w:r>
            <w:r>
              <w:rPr>
                <w:rFonts w:ascii="Times New Roman" w:hAnsi="Times New Roman"/>
                <w:color w:val="000000"/>
                <w:sz w:val="28"/>
                <w:szCs w:val="28"/>
              </w:rPr>
              <w:t xml:space="preserve">, виконавчий комітет Погребищенської міської ради ВИРІШИВ: </w:t>
            </w:r>
          </w:p>
          <w:p w14:paraId="29931BD4" w14:textId="77777777" w:rsidR="0065340D" w:rsidRDefault="0065340D">
            <w:pPr>
              <w:spacing w:after="0" w:line="240" w:lineRule="auto"/>
              <w:jc w:val="both"/>
              <w:rPr>
                <w:rFonts w:ascii="Times New Roman" w:hAnsi="Times New Roman"/>
                <w:b/>
                <w:sz w:val="28"/>
                <w:szCs w:val="28"/>
              </w:rPr>
            </w:pPr>
          </w:p>
        </w:tc>
      </w:tr>
    </w:tbl>
    <w:p w14:paraId="21E28662" w14:textId="59AE69AD" w:rsidR="006D00DA" w:rsidRDefault="0065340D" w:rsidP="0065340D">
      <w:pPr>
        <w:ind w:firstLine="709"/>
        <w:jc w:val="both"/>
        <w:rPr>
          <w:rFonts w:ascii="Times New Roman" w:hAnsi="Times New Roman"/>
          <w:sz w:val="28"/>
          <w:szCs w:val="28"/>
        </w:rPr>
      </w:pPr>
      <w:r>
        <w:rPr>
          <w:sz w:val="28"/>
          <w:szCs w:val="28"/>
        </w:rPr>
        <w:t xml:space="preserve">  </w:t>
      </w:r>
      <w:r>
        <w:rPr>
          <w:rFonts w:ascii="Times New Roman" w:hAnsi="Times New Roman"/>
          <w:sz w:val="28"/>
          <w:szCs w:val="28"/>
        </w:rPr>
        <w:t>1. Схвалити  проект  рішення міської  ради «</w:t>
      </w:r>
      <w:bookmarkStart w:id="0" w:name="_Hlk107398523"/>
      <w:r>
        <w:rPr>
          <w:rFonts w:ascii="Times New Roman" w:hAnsi="Times New Roman"/>
          <w:sz w:val="28"/>
          <w:szCs w:val="28"/>
        </w:rPr>
        <w:t>Про  хід  виконання Програми  соціально-економічного   розвитку Погребищенської  міської територіальної громади  за перше півріччя 202</w:t>
      </w:r>
      <w:r w:rsidR="00DA2B66">
        <w:rPr>
          <w:rFonts w:ascii="Times New Roman" w:hAnsi="Times New Roman"/>
          <w:sz w:val="28"/>
          <w:szCs w:val="28"/>
        </w:rPr>
        <w:t>2</w:t>
      </w:r>
      <w:r>
        <w:rPr>
          <w:rFonts w:ascii="Times New Roman" w:hAnsi="Times New Roman"/>
          <w:sz w:val="28"/>
          <w:szCs w:val="28"/>
        </w:rPr>
        <w:t xml:space="preserve"> року»</w:t>
      </w:r>
      <w:bookmarkEnd w:id="0"/>
      <w:r>
        <w:rPr>
          <w:rFonts w:ascii="Times New Roman" w:hAnsi="Times New Roman"/>
          <w:sz w:val="28"/>
          <w:szCs w:val="28"/>
        </w:rPr>
        <w:t xml:space="preserve"> (додається)</w:t>
      </w:r>
      <w:r w:rsidR="006D00DA">
        <w:rPr>
          <w:rFonts w:ascii="Times New Roman" w:hAnsi="Times New Roman"/>
          <w:sz w:val="28"/>
          <w:szCs w:val="28"/>
        </w:rPr>
        <w:t>.</w:t>
      </w:r>
    </w:p>
    <w:p w14:paraId="1318F3B5" w14:textId="075E11CB" w:rsidR="006D00DA" w:rsidRDefault="006D00DA" w:rsidP="0065340D">
      <w:pPr>
        <w:ind w:firstLine="709"/>
        <w:jc w:val="both"/>
      </w:pPr>
      <w:r>
        <w:rPr>
          <w:rFonts w:ascii="Times New Roman" w:hAnsi="Times New Roman"/>
          <w:sz w:val="28"/>
          <w:szCs w:val="28"/>
        </w:rPr>
        <w:t>2.</w:t>
      </w:r>
      <w:r w:rsidR="00E06CDC">
        <w:rPr>
          <w:rFonts w:ascii="Times New Roman" w:hAnsi="Times New Roman"/>
          <w:sz w:val="28"/>
          <w:szCs w:val="28"/>
        </w:rPr>
        <w:t xml:space="preserve">Винести проект  рішення міської  ради </w:t>
      </w:r>
      <w:r w:rsidR="00986AFC">
        <w:rPr>
          <w:rFonts w:ascii="Times New Roman" w:hAnsi="Times New Roman"/>
          <w:sz w:val="28"/>
          <w:szCs w:val="28"/>
        </w:rPr>
        <w:t>Про  хід  виконання Програми  соціально-економічного   розвитку Погребищенської  міської територіальної громади  за перше півріччя 2022 року»</w:t>
      </w:r>
      <w:r w:rsidR="003E39E7">
        <w:rPr>
          <w:rFonts w:ascii="Times New Roman" w:hAnsi="Times New Roman"/>
          <w:sz w:val="28"/>
          <w:szCs w:val="28"/>
        </w:rPr>
        <w:t xml:space="preserve"> на затвердження сесією міської  ради (додається).</w:t>
      </w:r>
    </w:p>
    <w:p w14:paraId="0B32E342" w14:textId="505134C6" w:rsidR="0065340D" w:rsidRDefault="0065340D" w:rsidP="0065340D">
      <w:pPr>
        <w:ind w:firstLine="360"/>
        <w:jc w:val="both"/>
        <w:rPr>
          <w:sz w:val="28"/>
          <w:szCs w:val="28"/>
        </w:rPr>
      </w:pPr>
      <w:r w:rsidRPr="00986AFC">
        <w:rPr>
          <w:rFonts w:ascii="Times New Roman" w:hAnsi="Times New Roman"/>
          <w:sz w:val="28"/>
          <w:szCs w:val="28"/>
          <w:lang w:eastAsia="ar-SA"/>
        </w:rPr>
        <w:t xml:space="preserve">     </w:t>
      </w:r>
      <w:r w:rsidR="00986AFC" w:rsidRPr="00986AFC">
        <w:rPr>
          <w:rFonts w:ascii="Times New Roman" w:hAnsi="Times New Roman"/>
          <w:sz w:val="28"/>
          <w:szCs w:val="28"/>
        </w:rPr>
        <w:t>3</w:t>
      </w:r>
      <w:r w:rsidRPr="00986AFC">
        <w:rPr>
          <w:rFonts w:ascii="Times New Roman" w:hAnsi="Times New Roman"/>
          <w:sz w:val="28"/>
          <w:szCs w:val="28"/>
        </w:rPr>
        <w:t>.Контроль за виконанням цього рішення залишаю за собою</w:t>
      </w:r>
      <w:r>
        <w:rPr>
          <w:rFonts w:ascii="Times New Roman" w:hAnsi="Times New Roman"/>
          <w:sz w:val="28"/>
          <w:szCs w:val="28"/>
        </w:rPr>
        <w:t>.</w:t>
      </w:r>
      <w:r>
        <w:rPr>
          <w:sz w:val="28"/>
          <w:szCs w:val="28"/>
        </w:rPr>
        <w:t xml:space="preserve"> </w:t>
      </w:r>
    </w:p>
    <w:p w14:paraId="0EC4B2D1" w14:textId="77777777" w:rsidR="006D00DA" w:rsidRDefault="006D00DA" w:rsidP="0065340D">
      <w:pPr>
        <w:ind w:firstLine="360"/>
        <w:jc w:val="both"/>
      </w:pPr>
    </w:p>
    <w:p w14:paraId="3A451E30" w14:textId="77777777" w:rsidR="0065340D" w:rsidRDefault="0065340D" w:rsidP="0065340D">
      <w:pPr>
        <w:ind w:firstLine="360"/>
        <w:jc w:val="both"/>
      </w:pPr>
    </w:p>
    <w:p w14:paraId="7B06EE72" w14:textId="77777777" w:rsidR="0065340D" w:rsidRDefault="0065340D" w:rsidP="0065340D">
      <w:pPr>
        <w:ind w:firstLine="360"/>
        <w:jc w:val="both"/>
      </w:pPr>
    </w:p>
    <w:p w14:paraId="30A268D3" w14:textId="59736E68" w:rsidR="0065340D" w:rsidRDefault="00DA2B66" w:rsidP="0065340D">
      <w:pPr>
        <w:spacing w:after="0" w:line="240" w:lineRule="auto"/>
        <w:ind w:firstLine="360"/>
        <w:jc w:val="both"/>
      </w:pPr>
      <w:r>
        <w:rPr>
          <w:rFonts w:ascii="Times New Roman" w:hAnsi="Times New Roman"/>
          <w:b/>
          <w:bCs/>
          <w:sz w:val="28"/>
          <w:szCs w:val="28"/>
        </w:rPr>
        <w:t>М</w:t>
      </w:r>
      <w:r w:rsidR="0065340D">
        <w:rPr>
          <w:rFonts w:ascii="Times New Roman" w:hAnsi="Times New Roman"/>
          <w:b/>
          <w:bCs/>
          <w:sz w:val="28"/>
          <w:szCs w:val="28"/>
        </w:rPr>
        <w:t>іськ</w:t>
      </w:r>
      <w:r>
        <w:rPr>
          <w:rFonts w:ascii="Times New Roman" w:hAnsi="Times New Roman"/>
          <w:b/>
          <w:bCs/>
          <w:sz w:val="28"/>
          <w:szCs w:val="28"/>
        </w:rPr>
        <w:t>ий</w:t>
      </w:r>
      <w:r w:rsidR="0065340D">
        <w:rPr>
          <w:rFonts w:ascii="Times New Roman" w:hAnsi="Times New Roman"/>
          <w:b/>
          <w:bCs/>
          <w:sz w:val="28"/>
          <w:szCs w:val="28"/>
        </w:rPr>
        <w:t xml:space="preserve"> голов</w:t>
      </w:r>
      <w:r>
        <w:rPr>
          <w:rFonts w:ascii="Times New Roman" w:hAnsi="Times New Roman"/>
          <w:b/>
          <w:bCs/>
          <w:sz w:val="28"/>
          <w:szCs w:val="28"/>
        </w:rPr>
        <w:t>а</w:t>
      </w:r>
      <w:r w:rsidR="0065340D">
        <w:rPr>
          <w:rFonts w:ascii="Times New Roman" w:hAnsi="Times New Roman"/>
          <w:b/>
          <w:bCs/>
          <w:sz w:val="28"/>
          <w:szCs w:val="28"/>
        </w:rPr>
        <w:t xml:space="preserve">                       </w:t>
      </w:r>
      <w:r>
        <w:rPr>
          <w:rFonts w:ascii="Times New Roman" w:hAnsi="Times New Roman"/>
          <w:b/>
          <w:bCs/>
          <w:sz w:val="28"/>
          <w:szCs w:val="28"/>
        </w:rPr>
        <w:t xml:space="preserve">                       </w:t>
      </w:r>
      <w:r w:rsidR="0065340D">
        <w:rPr>
          <w:rFonts w:ascii="Times New Roman" w:hAnsi="Times New Roman"/>
          <w:b/>
          <w:bCs/>
          <w:sz w:val="28"/>
          <w:szCs w:val="28"/>
        </w:rPr>
        <w:t xml:space="preserve">              </w:t>
      </w:r>
      <w:r>
        <w:rPr>
          <w:rFonts w:ascii="Times New Roman" w:hAnsi="Times New Roman"/>
          <w:b/>
          <w:bCs/>
          <w:sz w:val="28"/>
          <w:szCs w:val="28"/>
        </w:rPr>
        <w:t>Сергій ВОЛИНСЬКИЙ</w:t>
      </w:r>
    </w:p>
    <w:p w14:paraId="619C31E1" w14:textId="77777777" w:rsidR="0065340D" w:rsidRDefault="0065340D" w:rsidP="0065340D">
      <w:pPr>
        <w:spacing w:after="0" w:line="240" w:lineRule="auto"/>
        <w:ind w:firstLine="360"/>
        <w:jc w:val="both"/>
        <w:rPr>
          <w:rFonts w:ascii="Times New Roman" w:hAnsi="Times New Roman"/>
          <w:b/>
          <w:bCs/>
          <w:sz w:val="28"/>
          <w:szCs w:val="28"/>
        </w:rPr>
      </w:pPr>
    </w:p>
    <w:p w14:paraId="40326CAA" w14:textId="77777777" w:rsidR="0065340D" w:rsidRDefault="0065340D" w:rsidP="0065340D">
      <w:pPr>
        <w:ind w:firstLine="360"/>
        <w:jc w:val="both"/>
        <w:rPr>
          <w:sz w:val="28"/>
          <w:szCs w:val="28"/>
        </w:rPr>
      </w:pPr>
    </w:p>
    <w:p w14:paraId="697F8D1F" w14:textId="77777777" w:rsidR="0065340D" w:rsidRDefault="0065340D" w:rsidP="0065340D">
      <w:pPr>
        <w:pStyle w:val="a3"/>
        <w:spacing w:after="0"/>
      </w:pPr>
      <w:r>
        <w:rPr>
          <w:sz w:val="28"/>
          <w:szCs w:val="28"/>
        </w:rPr>
        <w:t xml:space="preserve">     </w:t>
      </w:r>
      <w:r>
        <w:rPr>
          <w:b/>
          <w:sz w:val="28"/>
          <w:szCs w:val="28"/>
        </w:rPr>
        <w:t xml:space="preserve">   </w:t>
      </w:r>
    </w:p>
    <w:p w14:paraId="5D55D685" w14:textId="77777777" w:rsidR="0065340D" w:rsidRDefault="0065340D" w:rsidP="0065340D">
      <w:pPr>
        <w:ind w:firstLine="709"/>
        <w:jc w:val="both"/>
        <w:rPr>
          <w:rFonts w:ascii="Times New Roman" w:hAnsi="Times New Roman"/>
          <w:b/>
          <w:bCs/>
          <w:sz w:val="28"/>
          <w:szCs w:val="28"/>
        </w:rPr>
      </w:pPr>
    </w:p>
    <w:p w14:paraId="281F3AE6" w14:textId="77777777" w:rsidR="0065340D" w:rsidRDefault="0065340D" w:rsidP="0065340D">
      <w:pPr>
        <w:pageBreakBefore/>
        <w:spacing w:after="0" w:line="240" w:lineRule="auto"/>
        <w:ind w:left="5102"/>
        <w:jc w:val="both"/>
      </w:pPr>
      <w:r>
        <w:rPr>
          <w:rFonts w:ascii="Times New Roman" w:hAnsi="Times New Roman"/>
          <w:sz w:val="24"/>
          <w:szCs w:val="24"/>
        </w:rPr>
        <w:lastRenderedPageBreak/>
        <w:t>Додаток</w:t>
      </w:r>
    </w:p>
    <w:p w14:paraId="5123566E" w14:textId="77777777" w:rsidR="0065340D" w:rsidRDefault="0065340D" w:rsidP="0065340D">
      <w:pPr>
        <w:spacing w:after="0" w:line="240" w:lineRule="auto"/>
        <w:ind w:left="5102"/>
        <w:jc w:val="both"/>
      </w:pPr>
      <w:r>
        <w:rPr>
          <w:rFonts w:ascii="Times New Roman" w:hAnsi="Times New Roman"/>
          <w:sz w:val="24"/>
          <w:szCs w:val="24"/>
        </w:rPr>
        <w:t>до рішення виконавчого комітету</w:t>
      </w:r>
    </w:p>
    <w:p w14:paraId="53B7A1BC" w14:textId="77777777" w:rsidR="0065340D" w:rsidRDefault="0065340D" w:rsidP="0065340D">
      <w:pPr>
        <w:spacing w:after="0" w:line="240" w:lineRule="auto"/>
        <w:ind w:left="5102"/>
        <w:jc w:val="both"/>
      </w:pPr>
      <w:r>
        <w:rPr>
          <w:rFonts w:ascii="Times New Roman" w:hAnsi="Times New Roman"/>
          <w:sz w:val="24"/>
          <w:szCs w:val="24"/>
        </w:rPr>
        <w:t>Погребищенської міської ради</w:t>
      </w:r>
    </w:p>
    <w:p w14:paraId="46C49917" w14:textId="77777777" w:rsidR="0065340D" w:rsidRDefault="0065340D" w:rsidP="0065340D">
      <w:pPr>
        <w:spacing w:after="0" w:line="240" w:lineRule="auto"/>
        <w:ind w:left="5102"/>
        <w:jc w:val="both"/>
      </w:pPr>
      <w:r>
        <w:rPr>
          <w:rFonts w:ascii="Times New Roman" w:hAnsi="Times New Roman"/>
          <w:sz w:val="24"/>
          <w:szCs w:val="24"/>
        </w:rPr>
        <w:t>від ________________ № _____________</w:t>
      </w:r>
    </w:p>
    <w:p w14:paraId="7F31E17E" w14:textId="77777777" w:rsidR="0065340D" w:rsidRDefault="0065340D" w:rsidP="0065340D">
      <w:pPr>
        <w:spacing w:after="0" w:line="240" w:lineRule="auto"/>
        <w:jc w:val="both"/>
        <w:rPr>
          <w:rFonts w:ascii="Times New Roman" w:hAnsi="Times New Roman"/>
          <w:sz w:val="28"/>
          <w:szCs w:val="28"/>
        </w:rPr>
      </w:pPr>
    </w:p>
    <w:p w14:paraId="37A48C52" w14:textId="77777777" w:rsidR="0065340D" w:rsidRDefault="0065340D" w:rsidP="0065340D">
      <w:pPr>
        <w:spacing w:after="0" w:line="240" w:lineRule="auto"/>
        <w:jc w:val="both"/>
        <w:rPr>
          <w:rFonts w:ascii="Times New Roman" w:hAnsi="Times New Roman"/>
          <w:sz w:val="28"/>
          <w:szCs w:val="28"/>
        </w:rPr>
      </w:pPr>
    </w:p>
    <w:p w14:paraId="3EA7EED8" w14:textId="77777777" w:rsidR="0065340D" w:rsidRDefault="0065340D" w:rsidP="0065340D">
      <w:pPr>
        <w:spacing w:after="0" w:line="240" w:lineRule="auto"/>
        <w:jc w:val="center"/>
      </w:pPr>
      <w:r>
        <w:rPr>
          <w:rFonts w:ascii="Times New Roman" w:hAnsi="Times New Roman"/>
          <w:b/>
          <w:bCs/>
          <w:sz w:val="28"/>
          <w:szCs w:val="28"/>
        </w:rPr>
        <w:t xml:space="preserve">        ПРОЕКТ РІШЕННЯ             </w:t>
      </w:r>
    </w:p>
    <w:p w14:paraId="4B82B221" w14:textId="77777777" w:rsidR="0065340D" w:rsidRDefault="0065340D" w:rsidP="0065340D">
      <w:pPr>
        <w:spacing w:after="0" w:line="240" w:lineRule="auto"/>
        <w:jc w:val="center"/>
      </w:pPr>
    </w:p>
    <w:p w14:paraId="6FF877C6" w14:textId="77777777" w:rsidR="0065340D" w:rsidRDefault="0065340D" w:rsidP="0065340D">
      <w:pPr>
        <w:spacing w:after="0" w:line="240" w:lineRule="auto"/>
        <w:jc w:val="center"/>
      </w:pPr>
      <w:r>
        <w:rPr>
          <w:rFonts w:ascii="Times New Roman" w:hAnsi="Times New Roman"/>
          <w:b/>
          <w:bCs/>
          <w:sz w:val="28"/>
          <w:szCs w:val="28"/>
        </w:rPr>
        <w:t>Погребищенської міської ради</w:t>
      </w:r>
    </w:p>
    <w:p w14:paraId="2A17D454" w14:textId="77777777" w:rsidR="0065340D" w:rsidRDefault="0065340D" w:rsidP="0065340D">
      <w:pPr>
        <w:widowControl w:val="0"/>
        <w:spacing w:after="0" w:line="240" w:lineRule="auto"/>
        <w:jc w:val="center"/>
      </w:pPr>
      <w:r>
        <w:rPr>
          <w:rFonts w:ascii="Times New Roman" w:hAnsi="Times New Roman"/>
          <w:sz w:val="28"/>
          <w:szCs w:val="28"/>
        </w:rPr>
        <w:t xml:space="preserve">  </w:t>
      </w:r>
      <w:r>
        <w:rPr>
          <w:rFonts w:ascii="Times New Roman" w:hAnsi="Times New Roman"/>
          <w:b/>
          <w:sz w:val="28"/>
          <w:szCs w:val="28"/>
          <w:lang w:eastAsia="ar-SA"/>
        </w:rPr>
        <w:t xml:space="preserve">«Про хід  виконання Програми соціально-економічного розвитку Погребищенської міської  територіальної громади за </w:t>
      </w:r>
      <w:r>
        <w:rPr>
          <w:rFonts w:ascii="Times New Roman" w:hAnsi="Times New Roman"/>
          <w:b/>
          <w:bCs/>
          <w:sz w:val="28"/>
          <w:szCs w:val="28"/>
        </w:rPr>
        <w:t>перше півріччя</w:t>
      </w:r>
      <w:r>
        <w:rPr>
          <w:rFonts w:ascii="Times New Roman" w:hAnsi="Times New Roman"/>
          <w:b/>
          <w:sz w:val="28"/>
          <w:szCs w:val="28"/>
          <w:lang w:eastAsia="ar-SA"/>
        </w:rPr>
        <w:t xml:space="preserve"> </w:t>
      </w:r>
    </w:p>
    <w:p w14:paraId="6F39557B" w14:textId="0D814FAC" w:rsidR="0065340D" w:rsidRDefault="0065340D" w:rsidP="0065340D">
      <w:pPr>
        <w:widowControl w:val="0"/>
        <w:spacing w:after="0" w:line="240" w:lineRule="auto"/>
        <w:jc w:val="center"/>
      </w:pPr>
      <w:r>
        <w:rPr>
          <w:rFonts w:ascii="Times New Roman" w:hAnsi="Times New Roman"/>
          <w:b/>
          <w:sz w:val="28"/>
          <w:szCs w:val="28"/>
          <w:lang w:eastAsia="ar-SA"/>
        </w:rPr>
        <w:t>202</w:t>
      </w:r>
      <w:r w:rsidR="002B232F">
        <w:rPr>
          <w:rFonts w:ascii="Times New Roman" w:hAnsi="Times New Roman"/>
          <w:b/>
          <w:sz w:val="28"/>
          <w:szCs w:val="28"/>
          <w:lang w:eastAsia="ar-SA"/>
        </w:rPr>
        <w:t>2</w:t>
      </w:r>
      <w:r>
        <w:rPr>
          <w:rFonts w:ascii="Times New Roman" w:hAnsi="Times New Roman"/>
          <w:b/>
          <w:sz w:val="28"/>
          <w:szCs w:val="28"/>
          <w:lang w:eastAsia="ar-SA"/>
        </w:rPr>
        <w:t xml:space="preserve"> року»</w:t>
      </w:r>
    </w:p>
    <w:p w14:paraId="05914E04" w14:textId="77777777" w:rsidR="0065340D" w:rsidRDefault="0065340D" w:rsidP="0065340D">
      <w:pPr>
        <w:widowControl w:val="0"/>
        <w:spacing w:after="0" w:line="240" w:lineRule="auto"/>
        <w:jc w:val="center"/>
      </w:pPr>
    </w:p>
    <w:p w14:paraId="326AAC85" w14:textId="77777777" w:rsidR="0065340D" w:rsidRDefault="0065340D" w:rsidP="0065340D">
      <w:pPr>
        <w:widowControl w:val="0"/>
        <w:spacing w:after="0" w:line="240" w:lineRule="auto"/>
        <w:jc w:val="center"/>
      </w:pPr>
    </w:p>
    <w:p w14:paraId="41694594" w14:textId="5D36104D" w:rsidR="0065340D" w:rsidRDefault="0065340D" w:rsidP="0065340D">
      <w:pPr>
        <w:widowControl w:val="0"/>
        <w:spacing w:after="0" w:line="240" w:lineRule="auto"/>
        <w:ind w:firstLine="709"/>
        <w:jc w:val="both"/>
      </w:pPr>
      <w:r>
        <w:rPr>
          <w:rFonts w:ascii="Times New Roman" w:hAnsi="Times New Roman"/>
          <w:color w:val="000000"/>
          <w:sz w:val="28"/>
          <w:szCs w:val="28"/>
          <w:lang w:eastAsia="ar-SA"/>
        </w:rPr>
        <w:t xml:space="preserve">Відповідно до статті 26, частини 1 статті 52, частини 1 статті 59 Закону України “Про місцеве самоврядування в Україні", </w:t>
      </w:r>
      <w:r w:rsidRPr="00993566">
        <w:rPr>
          <w:rFonts w:ascii="Times New Roman" w:hAnsi="Times New Roman"/>
          <w:i/>
          <w:iCs/>
          <w:color w:val="000000"/>
          <w:sz w:val="28"/>
          <w:szCs w:val="28"/>
          <w:lang w:eastAsia="ar-SA"/>
        </w:rPr>
        <w:t>заслухавши та обговоривши інформацію</w:t>
      </w:r>
      <w:r w:rsidR="00993566" w:rsidRPr="00993566">
        <w:rPr>
          <w:rFonts w:ascii="Times New Roman" w:hAnsi="Times New Roman"/>
          <w:i/>
          <w:iCs/>
          <w:color w:val="000000"/>
          <w:sz w:val="28"/>
          <w:szCs w:val="28"/>
          <w:lang w:eastAsia="ar-SA"/>
        </w:rPr>
        <w:t xml:space="preserve"> (звіт)</w:t>
      </w:r>
      <w:r w:rsidRPr="00993566">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 xml:space="preserve">про хід виконання Програми соціально-економічного розвитку Погребищенської міської  територіальної  громади </w:t>
      </w:r>
      <w:r>
        <w:rPr>
          <w:rFonts w:ascii="Times New Roman" w:hAnsi="Times New Roman"/>
          <w:sz w:val="28"/>
          <w:szCs w:val="28"/>
          <w:lang w:eastAsia="ar-SA"/>
        </w:rPr>
        <w:t xml:space="preserve">за перше півріччя </w:t>
      </w:r>
      <w:r>
        <w:rPr>
          <w:rFonts w:ascii="Times New Roman" w:hAnsi="Times New Roman"/>
          <w:color w:val="000000"/>
          <w:sz w:val="28"/>
          <w:szCs w:val="28"/>
          <w:lang w:eastAsia="ar-SA"/>
        </w:rPr>
        <w:t>202</w:t>
      </w:r>
      <w:r w:rsidR="00AF2BC9">
        <w:rPr>
          <w:rFonts w:ascii="Times New Roman" w:hAnsi="Times New Roman"/>
          <w:color w:val="000000"/>
          <w:sz w:val="28"/>
          <w:szCs w:val="28"/>
          <w:lang w:eastAsia="ar-SA"/>
        </w:rPr>
        <w:t>2</w:t>
      </w:r>
      <w:r>
        <w:rPr>
          <w:rFonts w:ascii="Times New Roman" w:hAnsi="Times New Roman"/>
          <w:color w:val="000000"/>
          <w:sz w:val="28"/>
          <w:szCs w:val="28"/>
          <w:lang w:eastAsia="ar-SA"/>
        </w:rPr>
        <w:t xml:space="preserve"> року,  затвердженої рішенням</w:t>
      </w:r>
      <w:r w:rsidR="00295EBF">
        <w:rPr>
          <w:rFonts w:ascii="Times New Roman" w:hAnsi="Times New Roman"/>
          <w:color w:val="000000"/>
          <w:sz w:val="28"/>
          <w:szCs w:val="28"/>
          <w:lang w:eastAsia="ar-SA"/>
        </w:rPr>
        <w:t xml:space="preserve"> 20</w:t>
      </w:r>
      <w:r>
        <w:rPr>
          <w:rFonts w:ascii="Times New Roman" w:hAnsi="Times New Roman"/>
          <w:color w:val="000000"/>
          <w:sz w:val="28"/>
          <w:szCs w:val="28"/>
          <w:lang w:eastAsia="ar-SA"/>
        </w:rPr>
        <w:t xml:space="preserve"> сесії 8 скликання від </w:t>
      </w:r>
      <w:r w:rsidR="00295EBF">
        <w:rPr>
          <w:rFonts w:ascii="Times New Roman" w:hAnsi="Times New Roman"/>
          <w:color w:val="000000"/>
          <w:sz w:val="28"/>
          <w:szCs w:val="28"/>
          <w:lang w:eastAsia="ar-SA"/>
        </w:rPr>
        <w:t>16</w:t>
      </w:r>
      <w:r>
        <w:rPr>
          <w:rFonts w:ascii="Times New Roman" w:hAnsi="Times New Roman"/>
          <w:color w:val="000000"/>
          <w:sz w:val="28"/>
          <w:szCs w:val="28"/>
          <w:lang w:eastAsia="ar-SA"/>
        </w:rPr>
        <w:t>.12.202</w:t>
      </w:r>
      <w:r w:rsidR="00295EBF">
        <w:rPr>
          <w:rFonts w:ascii="Times New Roman" w:hAnsi="Times New Roman"/>
          <w:color w:val="000000"/>
          <w:sz w:val="28"/>
          <w:szCs w:val="28"/>
          <w:lang w:eastAsia="ar-SA"/>
        </w:rPr>
        <w:t>1</w:t>
      </w:r>
      <w:r>
        <w:rPr>
          <w:rFonts w:ascii="Times New Roman" w:hAnsi="Times New Roman"/>
          <w:color w:val="000000"/>
          <w:sz w:val="28"/>
          <w:szCs w:val="28"/>
          <w:lang w:eastAsia="ar-SA"/>
        </w:rPr>
        <w:t xml:space="preserve"> року №</w:t>
      </w:r>
      <w:r w:rsidR="00295EBF">
        <w:rPr>
          <w:rFonts w:ascii="Times New Roman" w:hAnsi="Times New Roman"/>
          <w:color w:val="000000"/>
          <w:sz w:val="28"/>
          <w:szCs w:val="28"/>
          <w:lang w:eastAsia="ar-SA"/>
        </w:rPr>
        <w:t>160-20-8/2023</w:t>
      </w:r>
      <w:r>
        <w:rPr>
          <w:rFonts w:ascii="Times New Roman" w:hAnsi="Times New Roman"/>
          <w:color w:val="000000"/>
          <w:sz w:val="28"/>
          <w:szCs w:val="28"/>
          <w:lang w:eastAsia="ar-SA"/>
        </w:rPr>
        <w:t xml:space="preserve">, враховуючи рішення виконавчого комітету Погребищенської міської ради від _______________ № __________ “Про проект рішення міської  ради </w:t>
      </w:r>
      <w:r>
        <w:rPr>
          <w:rFonts w:ascii="Times New Roman" w:hAnsi="Times New Roman"/>
          <w:sz w:val="28"/>
          <w:szCs w:val="28"/>
          <w:lang w:eastAsia="ar-SA"/>
        </w:rPr>
        <w:t xml:space="preserve">«Про хід  виконання Програми соціально-економічного розвитку                                                                              Погребищенської міської територіальної громади за </w:t>
      </w:r>
      <w:r>
        <w:rPr>
          <w:rFonts w:ascii="Times New Roman" w:hAnsi="Times New Roman"/>
          <w:color w:val="000000"/>
          <w:sz w:val="28"/>
          <w:szCs w:val="28"/>
          <w:lang w:eastAsia="ar-SA"/>
        </w:rPr>
        <w:t>перше півріччя 202</w:t>
      </w:r>
      <w:r w:rsidR="00655A08">
        <w:rPr>
          <w:rFonts w:ascii="Times New Roman" w:hAnsi="Times New Roman"/>
          <w:color w:val="000000"/>
          <w:sz w:val="28"/>
          <w:szCs w:val="28"/>
          <w:lang w:eastAsia="ar-SA"/>
        </w:rPr>
        <w:t>2</w:t>
      </w:r>
      <w:r>
        <w:rPr>
          <w:rFonts w:ascii="Times New Roman" w:hAnsi="Times New Roman"/>
          <w:color w:val="000000"/>
          <w:sz w:val="28"/>
          <w:szCs w:val="28"/>
          <w:lang w:eastAsia="ar-SA"/>
        </w:rPr>
        <w:t xml:space="preserve"> року», висновки та рекомендації постійної комісії міської ради з питань планування фінансів і бюджету, соціально-економічного розвитку, міська рада ВИРІШИЛА: </w:t>
      </w:r>
    </w:p>
    <w:p w14:paraId="7E9F21BE" w14:textId="77777777" w:rsidR="0065340D" w:rsidRDefault="0065340D" w:rsidP="0065340D">
      <w:pPr>
        <w:widowControl w:val="0"/>
        <w:spacing w:after="0" w:line="240" w:lineRule="auto"/>
        <w:jc w:val="center"/>
      </w:pPr>
    </w:p>
    <w:p w14:paraId="39DE7434" w14:textId="1C5B3476" w:rsidR="0065340D" w:rsidRDefault="0065340D" w:rsidP="0065340D">
      <w:pPr>
        <w:spacing w:after="0" w:line="240" w:lineRule="auto"/>
        <w:ind w:firstLine="737"/>
        <w:jc w:val="both"/>
      </w:pPr>
      <w:r>
        <w:rPr>
          <w:rFonts w:ascii="Times New Roman" w:hAnsi="Times New Roman"/>
          <w:sz w:val="28"/>
          <w:szCs w:val="28"/>
        </w:rPr>
        <w:t xml:space="preserve">1. Затвердити </w:t>
      </w:r>
      <w:r w:rsidRPr="00655A08">
        <w:rPr>
          <w:rFonts w:ascii="Times New Roman" w:hAnsi="Times New Roman"/>
          <w:i/>
          <w:iCs/>
          <w:sz w:val="28"/>
          <w:szCs w:val="28"/>
        </w:rPr>
        <w:t>інформацію</w:t>
      </w:r>
      <w:r>
        <w:rPr>
          <w:rFonts w:ascii="Times New Roman" w:hAnsi="Times New Roman"/>
          <w:sz w:val="28"/>
          <w:szCs w:val="28"/>
        </w:rPr>
        <w:t xml:space="preserve"> про хід виконання Програми  соціально-економічного   розвитку Погребищенської  міської територіальної громади  за перше півріччя 202</w:t>
      </w:r>
      <w:r w:rsidR="00655A08">
        <w:rPr>
          <w:rFonts w:ascii="Times New Roman" w:hAnsi="Times New Roman"/>
          <w:sz w:val="28"/>
          <w:szCs w:val="28"/>
        </w:rPr>
        <w:t>2</w:t>
      </w:r>
      <w:r>
        <w:rPr>
          <w:rFonts w:ascii="Times New Roman" w:hAnsi="Times New Roman"/>
          <w:sz w:val="28"/>
          <w:szCs w:val="28"/>
        </w:rPr>
        <w:t xml:space="preserve"> року» (додається).</w:t>
      </w:r>
    </w:p>
    <w:p w14:paraId="261CC43C" w14:textId="77777777" w:rsidR="0065340D" w:rsidRDefault="0065340D" w:rsidP="0065340D">
      <w:pPr>
        <w:spacing w:after="0" w:line="240" w:lineRule="auto"/>
        <w:ind w:firstLine="737"/>
        <w:jc w:val="both"/>
      </w:pPr>
      <w:r>
        <w:rPr>
          <w:rFonts w:ascii="Times New Roman" w:hAnsi="Times New Roman"/>
          <w:sz w:val="28"/>
          <w:szCs w:val="28"/>
        </w:rPr>
        <w:t>2.</w:t>
      </w:r>
      <w:r>
        <w:rPr>
          <w:rFonts w:ascii="Times New Roman" w:hAnsi="Times New Roman"/>
          <w:b/>
          <w:bCs/>
          <w:sz w:val="28"/>
          <w:szCs w:val="28"/>
        </w:rPr>
        <w:t xml:space="preserve"> </w:t>
      </w:r>
      <w:r>
        <w:rPr>
          <w:rFonts w:ascii="Times New Roman" w:hAnsi="Times New Roman"/>
          <w:sz w:val="28"/>
          <w:szCs w:val="28"/>
        </w:rPr>
        <w:t>Контроль за виконанням цього рішення покласти на постійну комісію з питань планування фінансів і бюджету, соціально-економічного розвитку   (Медик І.В.).</w:t>
      </w:r>
    </w:p>
    <w:p w14:paraId="38A1075E" w14:textId="77777777" w:rsidR="0065340D" w:rsidRDefault="0065340D" w:rsidP="0065340D">
      <w:pPr>
        <w:spacing w:after="0"/>
        <w:ind w:firstLine="709"/>
        <w:jc w:val="both"/>
      </w:pPr>
      <w:r>
        <w:rPr>
          <w:rFonts w:ascii="Times New Roman" w:hAnsi="Times New Roman"/>
          <w:b/>
          <w:bCs/>
          <w:sz w:val="28"/>
          <w:szCs w:val="28"/>
        </w:rPr>
        <w:t xml:space="preserve">                                                       </w:t>
      </w:r>
    </w:p>
    <w:p w14:paraId="14A46543" w14:textId="77777777" w:rsidR="0065340D" w:rsidRDefault="0065340D" w:rsidP="0065340D">
      <w:pPr>
        <w:spacing w:after="0"/>
        <w:ind w:firstLine="709"/>
        <w:jc w:val="both"/>
      </w:pPr>
    </w:p>
    <w:p w14:paraId="01CD7317" w14:textId="77777777" w:rsidR="0065340D" w:rsidRDefault="0065340D" w:rsidP="0065340D">
      <w:pPr>
        <w:spacing w:after="0"/>
        <w:ind w:firstLine="709"/>
        <w:jc w:val="both"/>
      </w:pPr>
    </w:p>
    <w:p w14:paraId="41C4F23A" w14:textId="77777777" w:rsidR="0065340D" w:rsidRDefault="0065340D" w:rsidP="0065340D">
      <w:pPr>
        <w:spacing w:after="0"/>
        <w:ind w:firstLine="709"/>
        <w:jc w:val="both"/>
      </w:pPr>
    </w:p>
    <w:p w14:paraId="3B8D6FBE" w14:textId="77777777" w:rsidR="0065340D" w:rsidRDefault="0065340D" w:rsidP="0065340D">
      <w:pPr>
        <w:spacing w:after="0"/>
        <w:ind w:firstLine="709"/>
        <w:jc w:val="both"/>
      </w:pPr>
      <w:r>
        <w:rPr>
          <w:rFonts w:ascii="Times New Roman" w:hAnsi="Times New Roman"/>
          <w:b/>
          <w:bCs/>
          <w:sz w:val="28"/>
          <w:szCs w:val="28"/>
        </w:rPr>
        <w:t>Керуючий справами (секретар)</w:t>
      </w:r>
    </w:p>
    <w:p w14:paraId="3C04A03E" w14:textId="77777777" w:rsidR="0065340D" w:rsidRDefault="0065340D" w:rsidP="0065340D">
      <w:pPr>
        <w:spacing w:after="0"/>
        <w:ind w:firstLine="709"/>
        <w:jc w:val="both"/>
      </w:pPr>
      <w:r>
        <w:rPr>
          <w:rFonts w:ascii="Times New Roman" w:hAnsi="Times New Roman"/>
          <w:b/>
          <w:bCs/>
          <w:sz w:val="28"/>
          <w:szCs w:val="28"/>
        </w:rPr>
        <w:t>виконавчого комітету міської ради                                Леся ФРОЄСКО</w:t>
      </w:r>
    </w:p>
    <w:p w14:paraId="18844AA9" w14:textId="77777777" w:rsidR="0065340D" w:rsidRDefault="0065340D" w:rsidP="0065340D">
      <w:pPr>
        <w:spacing w:after="0"/>
        <w:ind w:firstLine="709"/>
        <w:jc w:val="both"/>
      </w:pPr>
    </w:p>
    <w:p w14:paraId="2630EA98" w14:textId="77777777" w:rsidR="0065340D" w:rsidRDefault="0065340D" w:rsidP="0065340D">
      <w:pPr>
        <w:spacing w:after="0"/>
        <w:ind w:firstLine="709"/>
        <w:jc w:val="both"/>
      </w:pPr>
    </w:p>
    <w:p w14:paraId="3DA4A1B6" w14:textId="77777777" w:rsidR="0065340D" w:rsidRDefault="0065340D" w:rsidP="0065340D">
      <w:pPr>
        <w:pageBreakBefore/>
        <w:spacing w:after="0"/>
        <w:ind w:firstLine="5102"/>
        <w:jc w:val="both"/>
      </w:pPr>
      <w:r>
        <w:rPr>
          <w:rFonts w:ascii="Times New Roman" w:hAnsi="Times New Roman"/>
          <w:sz w:val="24"/>
          <w:szCs w:val="24"/>
        </w:rPr>
        <w:lastRenderedPageBreak/>
        <w:t xml:space="preserve">Додаток </w:t>
      </w:r>
    </w:p>
    <w:p w14:paraId="6FDC8A72" w14:textId="77777777" w:rsidR="0065340D" w:rsidRDefault="0065340D" w:rsidP="0065340D">
      <w:pPr>
        <w:spacing w:after="0"/>
        <w:ind w:firstLine="709"/>
        <w:jc w:val="both"/>
      </w:pPr>
      <w:r>
        <w:rPr>
          <w:rFonts w:ascii="Times New Roman" w:hAnsi="Times New Roman"/>
          <w:sz w:val="24"/>
          <w:szCs w:val="24"/>
        </w:rPr>
        <w:t xml:space="preserve">                                                                         до рішення____ сесії Погребищенської </w:t>
      </w:r>
    </w:p>
    <w:p w14:paraId="7AB8349E" w14:textId="77777777" w:rsidR="0065340D" w:rsidRDefault="0065340D" w:rsidP="0065340D">
      <w:pPr>
        <w:spacing w:after="0"/>
        <w:ind w:firstLine="709"/>
        <w:jc w:val="both"/>
      </w:pPr>
      <w:r>
        <w:rPr>
          <w:rFonts w:ascii="Times New Roman" w:hAnsi="Times New Roman"/>
          <w:sz w:val="24"/>
          <w:szCs w:val="24"/>
        </w:rPr>
        <w:t xml:space="preserve">                                                                         міської  ради  8  скликання </w:t>
      </w:r>
    </w:p>
    <w:p w14:paraId="07C77F52" w14:textId="78C3B6EE" w:rsidR="0065340D" w:rsidRDefault="0065340D" w:rsidP="0065340D">
      <w:pPr>
        <w:spacing w:after="0"/>
        <w:ind w:firstLine="709"/>
        <w:jc w:val="both"/>
      </w:pPr>
      <w:r>
        <w:rPr>
          <w:rFonts w:ascii="Times New Roman" w:hAnsi="Times New Roman"/>
          <w:sz w:val="24"/>
          <w:szCs w:val="24"/>
        </w:rPr>
        <w:t xml:space="preserve">                                                                         від ________202</w:t>
      </w:r>
      <w:r w:rsidR="004F61B8">
        <w:rPr>
          <w:rFonts w:ascii="Times New Roman" w:hAnsi="Times New Roman"/>
          <w:sz w:val="24"/>
          <w:szCs w:val="24"/>
        </w:rPr>
        <w:t>2</w:t>
      </w:r>
      <w:r>
        <w:rPr>
          <w:rFonts w:ascii="Times New Roman" w:hAnsi="Times New Roman"/>
          <w:sz w:val="24"/>
          <w:szCs w:val="24"/>
        </w:rPr>
        <w:t xml:space="preserve"> року № ___________</w:t>
      </w:r>
      <w:r>
        <w:rPr>
          <w:rFonts w:ascii="Times New Roman" w:hAnsi="Times New Roman"/>
          <w:b/>
          <w:bCs/>
          <w:sz w:val="28"/>
          <w:szCs w:val="28"/>
        </w:rPr>
        <w:t xml:space="preserve"> </w:t>
      </w:r>
    </w:p>
    <w:p w14:paraId="0B6C3240" w14:textId="77777777" w:rsidR="0065340D" w:rsidRDefault="0065340D" w:rsidP="0065340D">
      <w:pPr>
        <w:ind w:firstLine="709"/>
        <w:jc w:val="both"/>
        <w:rPr>
          <w:rFonts w:ascii="Times New Roman" w:hAnsi="Times New Roman"/>
          <w:b/>
          <w:bCs/>
          <w:sz w:val="28"/>
          <w:szCs w:val="28"/>
        </w:rPr>
      </w:pPr>
    </w:p>
    <w:p w14:paraId="50D08356" w14:textId="77777777" w:rsidR="0065340D" w:rsidRDefault="0065340D" w:rsidP="0065340D">
      <w:pPr>
        <w:spacing w:after="0"/>
        <w:ind w:firstLine="709"/>
        <w:jc w:val="center"/>
      </w:pPr>
      <w:proofErr w:type="spellStart"/>
      <w:r w:rsidRPr="00406349">
        <w:rPr>
          <w:rFonts w:ascii="Times New Roman" w:hAnsi="Times New Roman"/>
          <w:b/>
          <w:bCs/>
          <w:i/>
          <w:iCs/>
          <w:sz w:val="28"/>
          <w:szCs w:val="28"/>
        </w:rPr>
        <w:t>Інформаціїя</w:t>
      </w:r>
      <w:proofErr w:type="spellEnd"/>
      <w:r>
        <w:rPr>
          <w:rFonts w:ascii="Times New Roman" w:hAnsi="Times New Roman"/>
          <w:b/>
          <w:bCs/>
          <w:sz w:val="28"/>
          <w:szCs w:val="28"/>
        </w:rPr>
        <w:t xml:space="preserve"> про  хід  виконання Програми  соціально-економічного</w:t>
      </w:r>
    </w:p>
    <w:p w14:paraId="6A4B5C05" w14:textId="77777777" w:rsidR="0065340D" w:rsidRDefault="0065340D" w:rsidP="0065340D">
      <w:pPr>
        <w:spacing w:after="0"/>
        <w:ind w:firstLine="709"/>
        <w:jc w:val="center"/>
      </w:pPr>
      <w:r>
        <w:rPr>
          <w:rFonts w:ascii="Times New Roman" w:hAnsi="Times New Roman"/>
          <w:b/>
          <w:bCs/>
          <w:sz w:val="28"/>
          <w:szCs w:val="28"/>
        </w:rPr>
        <w:t>розвитку Погребищенської  міської територіальної громади</w:t>
      </w:r>
    </w:p>
    <w:p w14:paraId="68162D97" w14:textId="7488805B" w:rsidR="0065340D" w:rsidRDefault="0065340D" w:rsidP="0065340D">
      <w:pPr>
        <w:spacing w:after="0"/>
        <w:ind w:firstLine="709"/>
        <w:jc w:val="center"/>
        <w:rPr>
          <w:rFonts w:ascii="Times New Roman" w:hAnsi="Times New Roman"/>
          <w:b/>
          <w:bCs/>
          <w:sz w:val="28"/>
          <w:szCs w:val="28"/>
        </w:rPr>
      </w:pPr>
      <w:r>
        <w:rPr>
          <w:rFonts w:ascii="Times New Roman" w:hAnsi="Times New Roman"/>
          <w:b/>
          <w:bCs/>
          <w:sz w:val="28"/>
          <w:szCs w:val="28"/>
        </w:rPr>
        <w:t>за перше півріччя   202</w:t>
      </w:r>
      <w:r w:rsidR="002B232F">
        <w:rPr>
          <w:rFonts w:ascii="Times New Roman" w:hAnsi="Times New Roman"/>
          <w:b/>
          <w:bCs/>
          <w:sz w:val="28"/>
          <w:szCs w:val="28"/>
        </w:rPr>
        <w:t>2</w:t>
      </w:r>
      <w:r>
        <w:rPr>
          <w:rFonts w:ascii="Times New Roman" w:hAnsi="Times New Roman"/>
          <w:b/>
          <w:bCs/>
          <w:sz w:val="28"/>
          <w:szCs w:val="28"/>
        </w:rPr>
        <w:t xml:space="preserve"> рок</w:t>
      </w:r>
      <w:r w:rsidR="001C17B1">
        <w:rPr>
          <w:rFonts w:ascii="Times New Roman" w:hAnsi="Times New Roman"/>
          <w:b/>
          <w:bCs/>
          <w:sz w:val="28"/>
          <w:szCs w:val="28"/>
        </w:rPr>
        <w:t>у</w:t>
      </w:r>
    </w:p>
    <w:p w14:paraId="33B11F71" w14:textId="77777777" w:rsidR="001C17B1" w:rsidRDefault="001C17B1" w:rsidP="0065340D">
      <w:pPr>
        <w:spacing w:after="0"/>
        <w:ind w:firstLine="709"/>
        <w:jc w:val="center"/>
      </w:pPr>
    </w:p>
    <w:p w14:paraId="3CBAB632" w14:textId="6AD27164" w:rsidR="00011946" w:rsidRDefault="00F647B9" w:rsidP="00011946">
      <w:pPr>
        <w:ind w:firstLine="709"/>
        <w:jc w:val="both"/>
      </w:pPr>
      <w:bookmarkStart w:id="1" w:name="_Hlk87003044"/>
      <w:r>
        <w:rPr>
          <w:rFonts w:ascii="Times New Roman" w:hAnsi="Times New Roman"/>
          <w:sz w:val="28"/>
          <w:szCs w:val="28"/>
        </w:rPr>
        <w:t xml:space="preserve">Програма соціально-економічного  розвитку  Погребищенської  міської територіальної  громади на 2022 рік </w:t>
      </w:r>
      <w:bookmarkEnd w:id="1"/>
      <w:r>
        <w:rPr>
          <w:rFonts w:ascii="Times New Roman" w:hAnsi="Times New Roman"/>
          <w:sz w:val="28"/>
          <w:szCs w:val="28"/>
        </w:rPr>
        <w:t>(далі - Програма)  розроблена</w:t>
      </w:r>
      <w:r w:rsidR="00011946" w:rsidRPr="00011946">
        <w:rPr>
          <w:rFonts w:ascii="Times New Roman" w:hAnsi="Times New Roman"/>
          <w:sz w:val="28"/>
          <w:szCs w:val="28"/>
        </w:rPr>
        <w:t xml:space="preserve"> </w:t>
      </w:r>
      <w:r w:rsidR="00011946">
        <w:rPr>
          <w:rFonts w:ascii="Times New Roman" w:hAnsi="Times New Roman"/>
          <w:sz w:val="28"/>
          <w:szCs w:val="28"/>
        </w:rPr>
        <w:t>відповідно до засад Стратегії розвитку Погребищенської  міської  територіальної  громади до 2030 року, затвердженої рішенням 12 сесії 8 скликання  від 24.06.2021р. № 1-12-8/833</w:t>
      </w:r>
      <w:r w:rsidR="00AF46CE">
        <w:rPr>
          <w:rFonts w:ascii="Times New Roman" w:hAnsi="Times New Roman"/>
          <w:sz w:val="28"/>
          <w:szCs w:val="28"/>
        </w:rPr>
        <w:t xml:space="preserve">, в якій  визначено  ключові  пріоритети </w:t>
      </w:r>
      <w:r w:rsidR="001A45CF">
        <w:rPr>
          <w:rFonts w:ascii="Times New Roman" w:hAnsi="Times New Roman"/>
          <w:sz w:val="28"/>
          <w:szCs w:val="28"/>
        </w:rPr>
        <w:t xml:space="preserve"> та завдання  розвитку Погребищенської  громади </w:t>
      </w:r>
    </w:p>
    <w:p w14:paraId="0D84DA63" w14:textId="317B47EE" w:rsidR="00011946" w:rsidRDefault="004178A0" w:rsidP="00CA7333">
      <w:pPr>
        <w:ind w:firstLine="709"/>
        <w:jc w:val="both"/>
        <w:rPr>
          <w:rFonts w:ascii="Times New Roman" w:hAnsi="Times New Roman"/>
          <w:sz w:val="28"/>
          <w:szCs w:val="28"/>
        </w:rPr>
      </w:pPr>
      <w:r w:rsidRPr="004178A0">
        <w:rPr>
          <w:rFonts w:ascii="Times New Roman" w:hAnsi="Times New Roman"/>
          <w:sz w:val="28"/>
          <w:szCs w:val="28"/>
        </w:rPr>
        <w:t>Голов</w:t>
      </w:r>
      <w:r w:rsidR="006D02E8">
        <w:rPr>
          <w:rFonts w:ascii="Times New Roman" w:hAnsi="Times New Roman"/>
          <w:sz w:val="28"/>
          <w:szCs w:val="28"/>
        </w:rPr>
        <w:t>ною</w:t>
      </w:r>
      <w:r w:rsidRPr="004178A0">
        <w:rPr>
          <w:rFonts w:ascii="Times New Roman" w:hAnsi="Times New Roman"/>
          <w:sz w:val="28"/>
          <w:szCs w:val="28"/>
        </w:rPr>
        <w:t xml:space="preserve"> мет</w:t>
      </w:r>
      <w:r w:rsidR="006D02E8">
        <w:rPr>
          <w:rFonts w:ascii="Times New Roman" w:hAnsi="Times New Roman"/>
          <w:sz w:val="28"/>
          <w:szCs w:val="28"/>
        </w:rPr>
        <w:t>ою</w:t>
      </w:r>
      <w:r w:rsidR="003B6D55">
        <w:rPr>
          <w:rFonts w:ascii="Times New Roman" w:hAnsi="Times New Roman"/>
          <w:sz w:val="28"/>
          <w:szCs w:val="28"/>
        </w:rPr>
        <w:t xml:space="preserve"> Програми </w:t>
      </w:r>
      <w:r>
        <w:rPr>
          <w:rFonts w:ascii="Times New Roman" w:hAnsi="Times New Roman"/>
          <w:b/>
          <w:bCs/>
          <w:sz w:val="28"/>
          <w:szCs w:val="28"/>
        </w:rPr>
        <w:t xml:space="preserve"> </w:t>
      </w:r>
      <w:r>
        <w:rPr>
          <w:rFonts w:ascii="Times New Roman" w:hAnsi="Times New Roman"/>
          <w:sz w:val="28"/>
          <w:szCs w:val="28"/>
        </w:rPr>
        <w:t>є забезпечення сталого розвитку соціально-економічного потенціалу громади, посилення інвестиційної та інноваційної привабливості, модернізація соціальної сфери, створення сприятливих умов для розвитку та покращення рівня добробуту та соціальної захищеності населення</w:t>
      </w:r>
    </w:p>
    <w:p w14:paraId="09432D35" w14:textId="3BC2D684" w:rsidR="00B410C9" w:rsidRDefault="00F647B9" w:rsidP="00173E56">
      <w:pPr>
        <w:ind w:firstLine="709"/>
        <w:jc w:val="both"/>
        <w:rPr>
          <w:rFonts w:ascii="Times New Roman" w:hAnsi="Times New Roman"/>
          <w:b/>
          <w:bCs/>
          <w:sz w:val="28"/>
          <w:szCs w:val="28"/>
        </w:rPr>
      </w:pPr>
      <w:r w:rsidRPr="00FE1AF8">
        <w:rPr>
          <w:rFonts w:ascii="Times New Roman" w:hAnsi="Times New Roman"/>
          <w:b/>
          <w:bCs/>
          <w:sz w:val="28"/>
          <w:szCs w:val="28"/>
        </w:rPr>
        <w:t xml:space="preserve"> </w:t>
      </w:r>
      <w:r w:rsidR="00FF1C26" w:rsidRPr="00FE1AF8">
        <w:rPr>
          <w:rFonts w:ascii="Times New Roman" w:hAnsi="Times New Roman"/>
          <w:b/>
          <w:bCs/>
          <w:sz w:val="28"/>
          <w:szCs w:val="28"/>
        </w:rPr>
        <w:t xml:space="preserve"> ЦІЛЬ </w:t>
      </w:r>
      <w:r w:rsidR="00B410C9" w:rsidRPr="00FE1AF8">
        <w:rPr>
          <w:rFonts w:ascii="Times New Roman" w:hAnsi="Times New Roman"/>
          <w:b/>
          <w:bCs/>
          <w:sz w:val="28"/>
          <w:szCs w:val="28"/>
        </w:rPr>
        <w:t>1</w:t>
      </w:r>
      <w:r w:rsidR="00FF1C26" w:rsidRPr="00FE1AF8">
        <w:rPr>
          <w:rFonts w:ascii="Times New Roman" w:hAnsi="Times New Roman"/>
          <w:b/>
          <w:bCs/>
          <w:sz w:val="28"/>
          <w:szCs w:val="28"/>
        </w:rPr>
        <w:t>:</w:t>
      </w:r>
      <w:r w:rsidR="00B410C9" w:rsidRPr="00FE1AF8">
        <w:rPr>
          <w:rFonts w:ascii="Times New Roman" w:hAnsi="Times New Roman"/>
          <w:b/>
          <w:bCs/>
          <w:sz w:val="28"/>
          <w:szCs w:val="28"/>
        </w:rPr>
        <w:t xml:space="preserve"> РЕАЛІЗАЦІЯ ДЕРЖАВНОЇ ПОЛІТИКИ В ОБОРОННІЙ ТА ПРАВООХОРОННІЙ ДІЯЛЬНОСТІ</w:t>
      </w:r>
    </w:p>
    <w:p w14:paraId="162B7687" w14:textId="77777777" w:rsidR="00140EEF" w:rsidRPr="00140EEF" w:rsidRDefault="00140EEF" w:rsidP="00140EEF">
      <w:pPr>
        <w:suppressAutoHyphens w:val="0"/>
        <w:spacing w:after="0" w:line="240" w:lineRule="auto"/>
        <w:ind w:firstLine="709"/>
        <w:jc w:val="both"/>
        <w:rPr>
          <w:rFonts w:ascii="Times New Roman" w:hAnsi="Times New Roman"/>
          <w:b/>
          <w:sz w:val="28"/>
          <w:szCs w:val="28"/>
        </w:rPr>
      </w:pPr>
      <w:r w:rsidRPr="00140EEF">
        <w:rPr>
          <w:rFonts w:ascii="Times New Roman"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p>
    <w:p w14:paraId="62EACD80" w14:textId="77777777" w:rsidR="00140EEF" w:rsidRDefault="00140EEF" w:rsidP="00DB05F1">
      <w:pPr>
        <w:spacing w:after="0" w:line="240" w:lineRule="auto"/>
        <w:ind w:firstLine="567"/>
        <w:jc w:val="both"/>
        <w:rPr>
          <w:rFonts w:ascii="Times New Roman" w:hAnsi="Times New Roman"/>
          <w:sz w:val="28"/>
          <w:szCs w:val="28"/>
          <w:lang w:eastAsia="uk-UA"/>
        </w:rPr>
      </w:pPr>
    </w:p>
    <w:p w14:paraId="5A247CFC" w14:textId="1C6ED4EA" w:rsidR="00DB05F1" w:rsidRPr="00E74E4B" w:rsidRDefault="00DB05F1" w:rsidP="00DB05F1">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ab/>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w:t>
      </w:r>
      <w:r>
        <w:rPr>
          <w:rFonts w:ascii="Times New Roman" w:hAnsi="Times New Roman"/>
          <w:sz w:val="28"/>
          <w:szCs w:val="28"/>
          <w:lang w:eastAsia="uk-UA"/>
        </w:rPr>
        <w:t xml:space="preserve"> </w:t>
      </w:r>
      <w:r w:rsidRPr="00E74E4B">
        <w:rPr>
          <w:rFonts w:ascii="Times New Roman" w:hAnsi="Times New Roman"/>
          <w:sz w:val="28"/>
          <w:szCs w:val="28"/>
          <w:lang w:eastAsia="uk-UA"/>
        </w:rPr>
        <w:t xml:space="preserve">забезпечення законності, правопорядку, захисту прав і свобод громадян, виконання відповідних завдань Президента та Уряду України. </w:t>
      </w:r>
    </w:p>
    <w:p w14:paraId="44DBC5B5" w14:textId="77777777" w:rsidR="00DB05F1" w:rsidRPr="00E74E4B" w:rsidRDefault="00DB05F1" w:rsidP="00DB05F1">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З цією метою в громаді проводяться наступні заходи:</w:t>
      </w:r>
    </w:p>
    <w:p w14:paraId="3E3C9BC0" w14:textId="77777777" w:rsidR="00DB05F1" w:rsidRPr="00E74E4B" w:rsidRDefault="00DB05F1" w:rsidP="00DB05F1">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 xml:space="preserve">- </w:t>
      </w:r>
      <w:r w:rsidRPr="00E74E4B">
        <w:rPr>
          <w:rFonts w:ascii="Times New Roman" w:hAnsi="Times New Roman"/>
          <w:sz w:val="28"/>
          <w:szCs w:val="28"/>
        </w:rPr>
        <w:t xml:space="preserve">створення сприятливих умов для належної підготовки у мирний час </w:t>
      </w:r>
      <w:r>
        <w:rPr>
          <w:rFonts w:ascii="Times New Roman" w:hAnsi="Times New Roman"/>
          <w:sz w:val="28"/>
          <w:szCs w:val="28"/>
        </w:rPr>
        <w:t xml:space="preserve">та виконання завдань за призначенням в період дії воєнного стану  </w:t>
      </w:r>
      <w:r w:rsidRPr="00E74E4B">
        <w:rPr>
          <w:rFonts w:ascii="Times New Roman" w:hAnsi="Times New Roman"/>
          <w:sz w:val="28"/>
          <w:szCs w:val="28"/>
        </w:rPr>
        <w:t>особового складу підрозділів територіальної оборони;</w:t>
      </w:r>
    </w:p>
    <w:p w14:paraId="362FFD47" w14:textId="77777777" w:rsidR="00DB05F1" w:rsidRPr="00E74E4B" w:rsidRDefault="00DB05F1" w:rsidP="00DB05F1">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 xml:space="preserve">- сприяння відбору громадян для проходження військової служби </w:t>
      </w:r>
      <w:r>
        <w:rPr>
          <w:rFonts w:ascii="Times New Roman" w:hAnsi="Times New Roman"/>
          <w:sz w:val="28"/>
          <w:szCs w:val="28"/>
          <w:lang w:eastAsia="uk-UA"/>
        </w:rPr>
        <w:t>при проведенні заходів загальної  мобілізації людських і транспортних ресурсів</w:t>
      </w:r>
      <w:r w:rsidRPr="00E74E4B">
        <w:rPr>
          <w:rFonts w:ascii="Times New Roman" w:hAnsi="Times New Roman"/>
          <w:sz w:val="28"/>
          <w:szCs w:val="28"/>
          <w:lang w:eastAsia="uk-UA"/>
        </w:rPr>
        <w:t>;</w:t>
      </w:r>
    </w:p>
    <w:p w14:paraId="6A144F2D" w14:textId="655AE2EB" w:rsidR="00DB05F1" w:rsidRDefault="00DB05F1" w:rsidP="00DB05F1">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 сприяння відбору громадян для проходження військової служби за контрактом</w:t>
      </w:r>
      <w:r>
        <w:rPr>
          <w:rFonts w:ascii="Times New Roman" w:hAnsi="Times New Roman"/>
          <w:sz w:val="28"/>
          <w:szCs w:val="28"/>
          <w:lang w:eastAsia="uk-UA"/>
        </w:rPr>
        <w:t xml:space="preserve"> в мирний час.</w:t>
      </w:r>
    </w:p>
    <w:p w14:paraId="1C905DC6" w14:textId="5642E997" w:rsidR="008077A8" w:rsidRDefault="007C73F9" w:rsidP="007C73F9">
      <w:pPr>
        <w:spacing w:after="0" w:line="240" w:lineRule="auto"/>
        <w:ind w:firstLine="567"/>
        <w:jc w:val="both"/>
        <w:rPr>
          <w:rFonts w:ascii="Times New Roman" w:hAnsi="Times New Roman"/>
          <w:sz w:val="28"/>
          <w:szCs w:val="28"/>
          <w:lang w:eastAsia="uk-UA"/>
        </w:rPr>
      </w:pPr>
      <w:r w:rsidRPr="00E74E4B">
        <w:rPr>
          <w:rFonts w:ascii="Times New Roman" w:hAnsi="Times New Roman"/>
          <w:sz w:val="28"/>
          <w:szCs w:val="28"/>
          <w:lang w:eastAsia="uk-UA"/>
        </w:rPr>
        <w:t>Виконання</w:t>
      </w:r>
      <w:r>
        <w:rPr>
          <w:rFonts w:ascii="Times New Roman" w:hAnsi="Times New Roman"/>
          <w:sz w:val="28"/>
          <w:szCs w:val="28"/>
          <w:lang w:eastAsia="uk-UA"/>
        </w:rPr>
        <w:t xml:space="preserve"> зазначених </w:t>
      </w:r>
      <w:r w:rsidRPr="00E74E4B">
        <w:rPr>
          <w:rFonts w:ascii="Times New Roman" w:hAnsi="Times New Roman"/>
          <w:sz w:val="28"/>
          <w:szCs w:val="28"/>
          <w:lang w:eastAsia="uk-UA"/>
        </w:rPr>
        <w:t>заході</w:t>
      </w:r>
      <w:r>
        <w:rPr>
          <w:rFonts w:ascii="Times New Roman" w:hAnsi="Times New Roman"/>
          <w:sz w:val="28"/>
          <w:szCs w:val="28"/>
          <w:lang w:eastAsia="uk-UA"/>
        </w:rPr>
        <w:t xml:space="preserve">в проводиться відповідно  до </w:t>
      </w:r>
      <w:r w:rsidRPr="00E74E4B">
        <w:rPr>
          <w:rFonts w:ascii="Times New Roman" w:hAnsi="Times New Roman"/>
          <w:sz w:val="28"/>
          <w:szCs w:val="28"/>
          <w:lang w:eastAsia="uk-UA"/>
        </w:rPr>
        <w:t>Комплексної оборонно-правоохоронної програми Погребищенської міської ради на 2021-2025 роки</w:t>
      </w:r>
      <w:r w:rsidR="009D083D">
        <w:rPr>
          <w:rFonts w:ascii="Times New Roman" w:hAnsi="Times New Roman"/>
          <w:sz w:val="28"/>
          <w:szCs w:val="28"/>
          <w:lang w:eastAsia="uk-UA"/>
        </w:rPr>
        <w:t>. С</w:t>
      </w:r>
      <w:r w:rsidR="008077A8" w:rsidRPr="00E74E4B">
        <w:rPr>
          <w:rFonts w:ascii="Times New Roman" w:hAnsi="Times New Roman"/>
          <w:sz w:val="28"/>
          <w:szCs w:val="28"/>
          <w:lang w:eastAsia="uk-UA"/>
        </w:rPr>
        <w:t xml:space="preserve">таном на </w:t>
      </w:r>
      <w:r w:rsidR="008077A8">
        <w:rPr>
          <w:rFonts w:ascii="Times New Roman" w:hAnsi="Times New Roman"/>
          <w:sz w:val="28"/>
          <w:szCs w:val="28"/>
          <w:lang w:eastAsia="uk-UA"/>
        </w:rPr>
        <w:t>30 червня 2022</w:t>
      </w:r>
      <w:r w:rsidR="008077A8" w:rsidRPr="00E74E4B">
        <w:rPr>
          <w:rFonts w:ascii="Times New Roman" w:hAnsi="Times New Roman"/>
          <w:sz w:val="28"/>
          <w:szCs w:val="28"/>
          <w:lang w:eastAsia="uk-UA"/>
        </w:rPr>
        <w:t xml:space="preserve"> року з бюджету </w:t>
      </w:r>
      <w:r w:rsidR="008077A8">
        <w:rPr>
          <w:rFonts w:ascii="Times New Roman" w:hAnsi="Times New Roman"/>
          <w:sz w:val="28"/>
          <w:szCs w:val="28"/>
          <w:lang w:eastAsia="uk-UA"/>
        </w:rPr>
        <w:t xml:space="preserve">Погребищенської  </w:t>
      </w:r>
      <w:r w:rsidR="008077A8" w:rsidRPr="00E74E4B">
        <w:rPr>
          <w:rFonts w:ascii="Times New Roman" w:hAnsi="Times New Roman"/>
          <w:sz w:val="28"/>
          <w:szCs w:val="28"/>
          <w:lang w:eastAsia="uk-UA"/>
        </w:rPr>
        <w:t>міської ради виділено</w:t>
      </w:r>
      <w:r w:rsidR="00586565">
        <w:rPr>
          <w:rFonts w:ascii="Times New Roman" w:hAnsi="Times New Roman"/>
          <w:sz w:val="28"/>
          <w:szCs w:val="28"/>
          <w:lang w:eastAsia="uk-UA"/>
        </w:rPr>
        <w:t xml:space="preserve"> 1 185, 0 тис. грн.</w:t>
      </w:r>
      <w:r w:rsidR="008077A8" w:rsidRPr="00E74E4B">
        <w:rPr>
          <w:rFonts w:ascii="Times New Roman" w:hAnsi="Times New Roman"/>
          <w:sz w:val="28"/>
          <w:szCs w:val="28"/>
          <w:lang w:eastAsia="uk-UA"/>
        </w:rPr>
        <w:t xml:space="preserve"> </w:t>
      </w:r>
      <w:r w:rsidR="008077A8" w:rsidRPr="00586565">
        <w:rPr>
          <w:rFonts w:ascii="Times New Roman" w:hAnsi="Times New Roman"/>
          <w:sz w:val="28"/>
          <w:szCs w:val="28"/>
          <w:lang w:eastAsia="uk-UA"/>
        </w:rPr>
        <w:t xml:space="preserve">та профінансовано </w:t>
      </w:r>
      <w:r w:rsidR="00586565">
        <w:rPr>
          <w:rFonts w:ascii="Times New Roman" w:hAnsi="Times New Roman"/>
          <w:sz w:val="28"/>
          <w:szCs w:val="28"/>
          <w:lang w:eastAsia="uk-UA"/>
        </w:rPr>
        <w:t>1 060,0</w:t>
      </w:r>
      <w:r w:rsidR="005A6F94" w:rsidRPr="00586565">
        <w:rPr>
          <w:rFonts w:ascii="Times New Roman" w:hAnsi="Times New Roman"/>
          <w:sz w:val="28"/>
          <w:szCs w:val="28"/>
          <w:lang w:eastAsia="uk-UA"/>
        </w:rPr>
        <w:t xml:space="preserve"> </w:t>
      </w:r>
      <w:r w:rsidR="008077A8" w:rsidRPr="00586565">
        <w:rPr>
          <w:rFonts w:ascii="Times New Roman" w:hAnsi="Times New Roman"/>
          <w:sz w:val="28"/>
          <w:szCs w:val="28"/>
          <w:lang w:eastAsia="uk-UA"/>
        </w:rPr>
        <w:t>тис.</w:t>
      </w:r>
      <w:r w:rsidR="005A6F94" w:rsidRPr="00586565">
        <w:rPr>
          <w:rFonts w:ascii="Times New Roman" w:hAnsi="Times New Roman"/>
          <w:sz w:val="28"/>
          <w:szCs w:val="28"/>
          <w:lang w:eastAsia="uk-UA"/>
        </w:rPr>
        <w:t xml:space="preserve"> </w:t>
      </w:r>
      <w:r w:rsidR="008077A8" w:rsidRPr="00586565">
        <w:rPr>
          <w:rFonts w:ascii="Times New Roman" w:hAnsi="Times New Roman"/>
          <w:sz w:val="28"/>
          <w:szCs w:val="28"/>
          <w:lang w:eastAsia="uk-UA"/>
        </w:rPr>
        <w:t>грн</w:t>
      </w:r>
      <w:r w:rsidR="005A6F94" w:rsidRPr="00586565">
        <w:rPr>
          <w:rFonts w:ascii="Times New Roman" w:hAnsi="Times New Roman"/>
          <w:sz w:val="28"/>
          <w:szCs w:val="28"/>
          <w:lang w:eastAsia="uk-UA"/>
        </w:rPr>
        <w:t>.</w:t>
      </w:r>
    </w:p>
    <w:p w14:paraId="282E6F01" w14:textId="5C618D9A" w:rsidR="00DB05F1" w:rsidRDefault="00DB05F1" w:rsidP="00DB05F1">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За період з початку поточного року до дати  здійснення широкомасштабної збройної агресії Російської Федерації проти України д</w:t>
      </w:r>
      <w:r w:rsidRPr="00E74E4B">
        <w:rPr>
          <w:rFonts w:ascii="Times New Roman" w:hAnsi="Times New Roman"/>
          <w:sz w:val="28"/>
          <w:szCs w:val="28"/>
          <w:lang w:eastAsia="uk-UA"/>
        </w:rPr>
        <w:t>о військових частин Збройних Сил України відібрано та направлено 5</w:t>
      </w:r>
      <w:r>
        <w:rPr>
          <w:rFonts w:ascii="Times New Roman" w:hAnsi="Times New Roman"/>
          <w:sz w:val="28"/>
          <w:szCs w:val="28"/>
          <w:lang w:eastAsia="uk-UA"/>
        </w:rPr>
        <w:t xml:space="preserve"> </w:t>
      </w:r>
      <w:r w:rsidRPr="00E74E4B">
        <w:rPr>
          <w:rFonts w:ascii="Times New Roman" w:hAnsi="Times New Roman"/>
          <w:sz w:val="28"/>
          <w:szCs w:val="28"/>
          <w:lang w:eastAsia="uk-UA"/>
        </w:rPr>
        <w:t>осіб, з якими укладено контракти для проходження військової служби.</w:t>
      </w:r>
    </w:p>
    <w:p w14:paraId="436DB27A" w14:textId="77777777" w:rsidR="008E1FCE" w:rsidRDefault="008E1FCE" w:rsidP="00DB05F1">
      <w:pPr>
        <w:spacing w:after="0" w:line="240" w:lineRule="auto"/>
        <w:ind w:firstLine="567"/>
        <w:jc w:val="both"/>
        <w:rPr>
          <w:rFonts w:ascii="Times New Roman" w:hAnsi="Times New Roman"/>
          <w:b/>
          <w:bCs/>
          <w:sz w:val="28"/>
          <w:szCs w:val="28"/>
          <w:lang w:eastAsia="uk-UA"/>
        </w:rPr>
      </w:pPr>
    </w:p>
    <w:p w14:paraId="5019E4F2" w14:textId="77777777" w:rsidR="00D26212" w:rsidRDefault="00D26212" w:rsidP="00DB05F1">
      <w:pPr>
        <w:spacing w:after="0" w:line="240" w:lineRule="auto"/>
        <w:ind w:firstLine="567"/>
        <w:jc w:val="both"/>
        <w:rPr>
          <w:rFonts w:ascii="Times New Roman" w:hAnsi="Times New Roman"/>
          <w:b/>
          <w:bCs/>
          <w:sz w:val="28"/>
          <w:szCs w:val="28"/>
          <w:lang w:eastAsia="uk-UA"/>
        </w:rPr>
      </w:pPr>
    </w:p>
    <w:p w14:paraId="258228A9" w14:textId="5F51FE09" w:rsidR="008E1FCE" w:rsidRDefault="008E1FCE" w:rsidP="00DB05F1">
      <w:pPr>
        <w:spacing w:after="0" w:line="240" w:lineRule="auto"/>
        <w:ind w:firstLine="567"/>
        <w:jc w:val="both"/>
        <w:rPr>
          <w:rFonts w:ascii="Times New Roman" w:hAnsi="Times New Roman"/>
          <w:b/>
          <w:bCs/>
          <w:sz w:val="28"/>
          <w:szCs w:val="28"/>
          <w:lang w:eastAsia="uk-UA"/>
        </w:rPr>
      </w:pPr>
      <w:r w:rsidRPr="008E1FCE">
        <w:rPr>
          <w:rFonts w:ascii="Times New Roman" w:hAnsi="Times New Roman"/>
          <w:b/>
          <w:bCs/>
          <w:sz w:val="28"/>
          <w:szCs w:val="28"/>
          <w:lang w:eastAsia="uk-UA"/>
        </w:rPr>
        <w:t>Пріоритет</w:t>
      </w:r>
      <w:r w:rsidR="008A5905">
        <w:rPr>
          <w:rFonts w:ascii="Times New Roman" w:hAnsi="Times New Roman"/>
          <w:b/>
          <w:bCs/>
          <w:sz w:val="28"/>
          <w:szCs w:val="28"/>
          <w:lang w:eastAsia="uk-UA"/>
        </w:rPr>
        <w:t xml:space="preserve"> </w:t>
      </w:r>
      <w:r w:rsidRPr="008E1FCE">
        <w:rPr>
          <w:rFonts w:ascii="Times New Roman" w:hAnsi="Times New Roman"/>
          <w:b/>
          <w:bCs/>
          <w:sz w:val="28"/>
          <w:szCs w:val="28"/>
          <w:lang w:eastAsia="uk-UA"/>
        </w:rPr>
        <w:t>1.</w:t>
      </w:r>
      <w:r w:rsidR="00A36E45">
        <w:rPr>
          <w:rFonts w:ascii="Times New Roman" w:hAnsi="Times New Roman"/>
          <w:b/>
          <w:bCs/>
          <w:sz w:val="28"/>
          <w:szCs w:val="28"/>
          <w:lang w:eastAsia="uk-UA"/>
        </w:rPr>
        <w:t>2.</w:t>
      </w:r>
      <w:r>
        <w:rPr>
          <w:rFonts w:ascii="Times New Roman" w:hAnsi="Times New Roman"/>
          <w:b/>
          <w:bCs/>
          <w:sz w:val="28"/>
          <w:szCs w:val="28"/>
          <w:lang w:eastAsia="uk-UA"/>
        </w:rPr>
        <w:t xml:space="preserve"> Підвищення </w:t>
      </w:r>
      <w:r w:rsidR="000D2525">
        <w:rPr>
          <w:rFonts w:ascii="Times New Roman" w:hAnsi="Times New Roman"/>
          <w:b/>
          <w:bCs/>
          <w:sz w:val="28"/>
          <w:szCs w:val="28"/>
          <w:lang w:eastAsia="uk-UA"/>
        </w:rPr>
        <w:t>суспільної правосвідомості та попередження злочинності.</w:t>
      </w:r>
    </w:p>
    <w:p w14:paraId="3EC90A7E" w14:textId="77777777" w:rsidR="00D26212" w:rsidRPr="001C17B1" w:rsidRDefault="00D26212" w:rsidP="00D26212">
      <w:pPr>
        <w:spacing w:after="0" w:line="240" w:lineRule="auto"/>
        <w:ind w:firstLine="851"/>
        <w:jc w:val="both"/>
        <w:rPr>
          <w:rFonts w:ascii="Times New Roman" w:hAnsi="Times New Roman"/>
          <w:b/>
          <w:bCs/>
          <w:sz w:val="28"/>
          <w:szCs w:val="28"/>
        </w:rPr>
      </w:pPr>
    </w:p>
    <w:p w14:paraId="22971561" w14:textId="77777777" w:rsidR="00E95E81" w:rsidRPr="00E74E4B" w:rsidRDefault="00D26212" w:rsidP="00E95E81">
      <w:pPr>
        <w:pStyle w:val="docdata"/>
        <w:spacing w:before="0" w:beforeAutospacing="0" w:after="0" w:afterAutospacing="0"/>
        <w:ind w:firstLine="567"/>
        <w:jc w:val="both"/>
      </w:pPr>
      <w:r w:rsidRPr="00E74E4B">
        <w:rPr>
          <w:color w:val="000000"/>
          <w:sz w:val="28"/>
          <w:szCs w:val="28"/>
        </w:rPr>
        <w:t xml:space="preserve">У  </w:t>
      </w:r>
      <w:r w:rsidR="00DD3342">
        <w:rPr>
          <w:color w:val="000000"/>
          <w:sz w:val="28"/>
          <w:szCs w:val="28"/>
        </w:rPr>
        <w:t>перш</w:t>
      </w:r>
      <w:r w:rsidR="009F4C5F">
        <w:rPr>
          <w:color w:val="000000"/>
          <w:sz w:val="28"/>
          <w:szCs w:val="28"/>
        </w:rPr>
        <w:t>ому</w:t>
      </w:r>
      <w:r w:rsidR="00DD3342">
        <w:rPr>
          <w:color w:val="000000"/>
          <w:sz w:val="28"/>
          <w:szCs w:val="28"/>
        </w:rPr>
        <w:t xml:space="preserve"> піврічч</w:t>
      </w:r>
      <w:r w:rsidR="009F4C5F">
        <w:rPr>
          <w:color w:val="000000"/>
          <w:sz w:val="28"/>
          <w:szCs w:val="28"/>
        </w:rPr>
        <w:t>і</w:t>
      </w:r>
      <w:r w:rsidR="00DD3342">
        <w:rPr>
          <w:color w:val="000000"/>
          <w:sz w:val="28"/>
          <w:szCs w:val="28"/>
        </w:rPr>
        <w:t xml:space="preserve"> </w:t>
      </w:r>
      <w:r>
        <w:rPr>
          <w:bCs/>
          <w:color w:val="000000"/>
          <w:sz w:val="28"/>
          <w:szCs w:val="28"/>
        </w:rPr>
        <w:t>2022</w:t>
      </w:r>
      <w:r w:rsidRPr="00E74E4B">
        <w:rPr>
          <w:color w:val="000000"/>
          <w:sz w:val="28"/>
          <w:szCs w:val="28"/>
        </w:rPr>
        <w:t xml:space="preserve"> року сектором поліцейської діяльності №2 </w:t>
      </w:r>
      <w:r w:rsidR="00163071">
        <w:rPr>
          <w:color w:val="000000"/>
          <w:sz w:val="28"/>
          <w:szCs w:val="28"/>
        </w:rPr>
        <w:t xml:space="preserve"> </w:t>
      </w:r>
      <w:r w:rsidRPr="00E74E4B">
        <w:rPr>
          <w:color w:val="000000"/>
          <w:sz w:val="28"/>
          <w:szCs w:val="28"/>
        </w:rPr>
        <w:t xml:space="preserve">відділу поліції №4 Вінницького РУП ГУНП у Вінницькій області до </w:t>
      </w:r>
      <w:r w:rsidRPr="00E74E4B">
        <w:rPr>
          <w:color w:val="000000"/>
          <w:sz w:val="28"/>
          <w:szCs w:val="28"/>
          <w:shd w:val="clear" w:color="auto" w:fill="FFFFFF"/>
        </w:rPr>
        <w:t>єдиного обліку</w:t>
      </w:r>
      <w:r w:rsidR="00A43D59">
        <w:rPr>
          <w:color w:val="000000"/>
          <w:sz w:val="28"/>
          <w:szCs w:val="28"/>
          <w:shd w:val="clear" w:color="auto" w:fill="FFFFFF"/>
        </w:rPr>
        <w:t xml:space="preserve"> зареєстровано </w:t>
      </w:r>
      <w:r w:rsidR="00A9116D">
        <w:rPr>
          <w:color w:val="000000"/>
          <w:sz w:val="28"/>
          <w:szCs w:val="28"/>
          <w:shd w:val="clear" w:color="auto" w:fill="FFFFFF"/>
        </w:rPr>
        <w:t xml:space="preserve">1318 </w:t>
      </w:r>
      <w:r w:rsidRPr="00E74E4B">
        <w:rPr>
          <w:color w:val="000000"/>
          <w:sz w:val="28"/>
          <w:szCs w:val="28"/>
          <w:shd w:val="clear" w:color="auto" w:fill="FFFFFF"/>
        </w:rPr>
        <w:t>заяв та повідомлень</w:t>
      </w:r>
      <w:r w:rsidR="00C8596F">
        <w:rPr>
          <w:color w:val="000000"/>
          <w:sz w:val="28"/>
          <w:szCs w:val="28"/>
          <w:shd w:val="clear" w:color="auto" w:fill="FFFFFF"/>
        </w:rPr>
        <w:t xml:space="preserve">, з </w:t>
      </w:r>
      <w:r w:rsidR="00E95E81" w:rsidRPr="00E74E4B">
        <w:rPr>
          <w:color w:val="000000"/>
          <w:sz w:val="28"/>
          <w:szCs w:val="28"/>
        </w:rPr>
        <w:t xml:space="preserve">ознаками кримінальних правопорушень – </w:t>
      </w:r>
      <w:r w:rsidR="00E95E81">
        <w:rPr>
          <w:bCs/>
          <w:color w:val="000000"/>
          <w:sz w:val="28"/>
          <w:szCs w:val="28"/>
        </w:rPr>
        <w:t>141</w:t>
      </w:r>
      <w:r w:rsidR="00E95E81" w:rsidRPr="00E74E4B">
        <w:rPr>
          <w:bCs/>
          <w:color w:val="000000"/>
          <w:sz w:val="28"/>
          <w:szCs w:val="28"/>
        </w:rPr>
        <w:t>.</w:t>
      </w:r>
    </w:p>
    <w:p w14:paraId="57F0557E" w14:textId="77777777" w:rsidR="00D26212" w:rsidRPr="00E74E4B" w:rsidRDefault="00D26212" w:rsidP="00D26212">
      <w:pPr>
        <w:pStyle w:val="a7"/>
        <w:spacing w:before="0" w:beforeAutospacing="0" w:after="0" w:afterAutospacing="0"/>
        <w:ind w:firstLine="567"/>
        <w:jc w:val="both"/>
      </w:pPr>
      <w:r w:rsidRPr="00E74E4B">
        <w:rPr>
          <w:color w:val="000000"/>
          <w:sz w:val="28"/>
          <w:szCs w:val="28"/>
        </w:rPr>
        <w:t xml:space="preserve">У розрахунку </w:t>
      </w:r>
      <w:r w:rsidRPr="00E74E4B">
        <w:rPr>
          <w:bCs/>
          <w:color w:val="000000"/>
          <w:sz w:val="28"/>
          <w:szCs w:val="28"/>
        </w:rPr>
        <w:t xml:space="preserve">на 10 тис. населення </w:t>
      </w:r>
      <w:r w:rsidRPr="00E74E4B">
        <w:rPr>
          <w:color w:val="000000"/>
          <w:sz w:val="28"/>
          <w:szCs w:val="28"/>
        </w:rPr>
        <w:t xml:space="preserve">зареєстровано </w:t>
      </w:r>
      <w:r>
        <w:rPr>
          <w:bCs/>
          <w:color w:val="000000"/>
          <w:sz w:val="28"/>
          <w:szCs w:val="28"/>
        </w:rPr>
        <w:t>351</w:t>
      </w:r>
      <w:r w:rsidRPr="00E74E4B">
        <w:rPr>
          <w:bCs/>
          <w:color w:val="000000"/>
          <w:sz w:val="28"/>
          <w:szCs w:val="28"/>
        </w:rPr>
        <w:t>,</w:t>
      </w:r>
      <w:r>
        <w:rPr>
          <w:bCs/>
          <w:color w:val="000000"/>
          <w:sz w:val="28"/>
          <w:szCs w:val="28"/>
        </w:rPr>
        <w:t>5</w:t>
      </w:r>
      <w:r w:rsidRPr="00E74E4B">
        <w:rPr>
          <w:bCs/>
          <w:color w:val="000000"/>
          <w:sz w:val="28"/>
          <w:szCs w:val="28"/>
        </w:rPr>
        <w:t xml:space="preserve"> таких заяв та повідомлень</w:t>
      </w:r>
      <w:r w:rsidRPr="00E74E4B">
        <w:rPr>
          <w:color w:val="000000"/>
          <w:sz w:val="28"/>
          <w:szCs w:val="28"/>
        </w:rPr>
        <w:t>.</w:t>
      </w:r>
    </w:p>
    <w:p w14:paraId="1350C8A5" w14:textId="28248273" w:rsidR="00D26212" w:rsidRDefault="00D26212" w:rsidP="009C1624">
      <w:pPr>
        <w:pStyle w:val="a7"/>
        <w:spacing w:before="0" w:beforeAutospacing="0" w:after="0" w:afterAutospacing="0"/>
        <w:ind w:firstLine="567"/>
        <w:jc w:val="both"/>
        <w:rPr>
          <w:sz w:val="28"/>
          <w:szCs w:val="28"/>
        </w:rPr>
      </w:pPr>
      <w:r w:rsidRPr="00BE73CF">
        <w:rPr>
          <w:sz w:val="28"/>
          <w:szCs w:val="28"/>
        </w:rPr>
        <w:t>Співробітниками СПД №2 ВП №4 особисто виявлено та розкрито 25 кримінальних</w:t>
      </w:r>
      <w:r>
        <w:rPr>
          <w:sz w:val="28"/>
          <w:szCs w:val="28"/>
        </w:rPr>
        <w:t xml:space="preserve"> правопорушень.</w:t>
      </w:r>
      <w:r w:rsidRPr="00BE73CF">
        <w:rPr>
          <w:color w:val="000000"/>
          <w:sz w:val="28"/>
          <w:szCs w:val="28"/>
        </w:rPr>
        <w:t xml:space="preserve"> </w:t>
      </w:r>
      <w:r w:rsidR="00DD7695">
        <w:rPr>
          <w:sz w:val="28"/>
          <w:szCs w:val="28"/>
        </w:rPr>
        <w:t>П</w:t>
      </w:r>
      <w:r w:rsidRPr="00761AEB">
        <w:rPr>
          <w:sz w:val="28"/>
          <w:szCs w:val="28"/>
        </w:rPr>
        <w:t>роводяться профілактичні заходи щодо протидії незаконному виготовленню та р</w:t>
      </w:r>
      <w:r>
        <w:rPr>
          <w:sz w:val="28"/>
          <w:szCs w:val="28"/>
        </w:rPr>
        <w:t>еалізації алкогольної продукції</w:t>
      </w:r>
      <w:r w:rsidRPr="00761AEB">
        <w:rPr>
          <w:sz w:val="28"/>
          <w:szCs w:val="28"/>
        </w:rPr>
        <w:t xml:space="preserve">. Станом на </w:t>
      </w:r>
      <w:r>
        <w:rPr>
          <w:sz w:val="28"/>
          <w:szCs w:val="28"/>
        </w:rPr>
        <w:t>30</w:t>
      </w:r>
      <w:r w:rsidRPr="00761AEB">
        <w:rPr>
          <w:sz w:val="28"/>
          <w:szCs w:val="28"/>
        </w:rPr>
        <w:t>.06.2022</w:t>
      </w:r>
      <w:r>
        <w:rPr>
          <w:sz w:val="28"/>
          <w:szCs w:val="28"/>
        </w:rPr>
        <w:t xml:space="preserve"> року</w:t>
      </w:r>
      <w:r w:rsidRPr="00761AEB">
        <w:rPr>
          <w:sz w:val="28"/>
          <w:szCs w:val="28"/>
        </w:rPr>
        <w:t xml:space="preserve"> під час відпрацювання суб’єктів господарювання, які здійснюють діяльність у сфері обігу підакцизних товарів, було виявлено </w:t>
      </w:r>
      <w:r w:rsidRPr="00D44CC9">
        <w:rPr>
          <w:sz w:val="28"/>
          <w:szCs w:val="28"/>
        </w:rPr>
        <w:t>426</w:t>
      </w:r>
      <w:r w:rsidRPr="00761AEB">
        <w:rPr>
          <w:sz w:val="28"/>
          <w:szCs w:val="28"/>
        </w:rPr>
        <w:t xml:space="preserve"> адміністративних правопорушень.</w:t>
      </w:r>
    </w:p>
    <w:p w14:paraId="1D2E2F6B" w14:textId="77777777" w:rsidR="00D26212" w:rsidRPr="002B53EA" w:rsidRDefault="00D26212" w:rsidP="00D26212">
      <w:pPr>
        <w:tabs>
          <w:tab w:val="left" w:pos="0"/>
        </w:tabs>
        <w:ind w:firstLine="709"/>
        <w:jc w:val="both"/>
        <w:rPr>
          <w:b/>
          <w:i/>
          <w:sz w:val="32"/>
          <w:szCs w:val="32"/>
        </w:rPr>
      </w:pPr>
      <w:r w:rsidRPr="000C6825">
        <w:rPr>
          <w:rFonts w:ascii="Times New Roman" w:hAnsi="Times New Roman"/>
          <w:sz w:val="28"/>
          <w:szCs w:val="28"/>
        </w:rPr>
        <w:t xml:space="preserve">Упродовж звітного періоду </w:t>
      </w:r>
      <w:r>
        <w:rPr>
          <w:rFonts w:ascii="Times New Roman" w:hAnsi="Times New Roman"/>
          <w:sz w:val="28"/>
          <w:szCs w:val="28"/>
        </w:rPr>
        <w:t>працівниками поліції</w:t>
      </w:r>
      <w:r w:rsidRPr="000C6825">
        <w:rPr>
          <w:rFonts w:ascii="Times New Roman" w:hAnsi="Times New Roman"/>
          <w:sz w:val="28"/>
          <w:szCs w:val="28"/>
        </w:rPr>
        <w:t xml:space="preserve"> винесено 15 т</w:t>
      </w:r>
      <w:r w:rsidRPr="000C6825">
        <w:rPr>
          <w:rFonts w:ascii="Times New Roman" w:hAnsi="Times New Roman"/>
          <w:bCs/>
          <w:color w:val="000000"/>
          <w:sz w:val="28"/>
          <w:szCs w:val="28"/>
        </w:rPr>
        <w:t>ермінових заборонних приписів стосовно кривдників</w:t>
      </w:r>
      <w:r w:rsidRPr="000C6825">
        <w:rPr>
          <w:rFonts w:ascii="Times New Roman" w:hAnsi="Times New Roman"/>
          <w:sz w:val="28"/>
          <w:szCs w:val="28"/>
        </w:rPr>
        <w:t xml:space="preserve"> про неприпустимість учинення домашнього насильства.</w:t>
      </w:r>
    </w:p>
    <w:p w14:paraId="0EF0D934" w14:textId="77777777" w:rsidR="009E0F65" w:rsidRDefault="009E0F65" w:rsidP="004F767B">
      <w:pPr>
        <w:spacing w:after="0" w:line="240" w:lineRule="auto"/>
        <w:ind w:firstLine="851"/>
        <w:rPr>
          <w:rFonts w:ascii="Times New Roman" w:eastAsia="Times New Roman" w:hAnsi="Times New Roman"/>
          <w:b/>
          <w:sz w:val="28"/>
        </w:rPr>
      </w:pPr>
    </w:p>
    <w:p w14:paraId="7151339D" w14:textId="27A11CD5" w:rsidR="00B410C9" w:rsidRDefault="001C17B1" w:rsidP="001C17B1">
      <w:pPr>
        <w:spacing w:after="0" w:line="240" w:lineRule="auto"/>
        <w:ind w:firstLine="851"/>
        <w:jc w:val="both"/>
        <w:rPr>
          <w:rFonts w:ascii="Times New Roman" w:hAnsi="Times New Roman"/>
          <w:b/>
          <w:bCs/>
          <w:sz w:val="28"/>
          <w:szCs w:val="28"/>
        </w:rPr>
      </w:pPr>
      <w:r>
        <w:rPr>
          <w:rFonts w:ascii="Times New Roman" w:hAnsi="Times New Roman"/>
          <w:b/>
          <w:bCs/>
          <w:sz w:val="28"/>
          <w:szCs w:val="28"/>
        </w:rPr>
        <w:t xml:space="preserve">ЦІЛЬ </w:t>
      </w:r>
      <w:r w:rsidR="009E0F65" w:rsidRPr="001C17B1">
        <w:rPr>
          <w:rFonts w:ascii="Times New Roman" w:hAnsi="Times New Roman"/>
          <w:b/>
          <w:bCs/>
          <w:sz w:val="28"/>
          <w:szCs w:val="28"/>
        </w:rPr>
        <w:t>2</w:t>
      </w:r>
      <w:r>
        <w:rPr>
          <w:rFonts w:ascii="Times New Roman" w:hAnsi="Times New Roman"/>
          <w:b/>
          <w:bCs/>
          <w:sz w:val="28"/>
          <w:szCs w:val="28"/>
        </w:rPr>
        <w:t>:</w:t>
      </w:r>
      <w:r w:rsidR="009E0F65" w:rsidRPr="001C17B1">
        <w:rPr>
          <w:rFonts w:ascii="Times New Roman" w:hAnsi="Times New Roman"/>
          <w:b/>
          <w:bCs/>
          <w:sz w:val="28"/>
          <w:szCs w:val="28"/>
        </w:rPr>
        <w:t xml:space="preserve"> ЗАХИСТ НАСЕЛЕННЯ І ТЕРИТОРІЇ ГРОМАДИ  ВІД  НАСЛІДКІВ НАДЗВИЧАЙНИХ  СИТУАЦІЙ  ТА ЗАБЕЗПЕЧЕННЯ ФУНКЦІОНУВАННЯ ТЕРИТОРІАЛЬНОЇ  ПІДСИСТЕМИ ЄДИНОЇ ДЕРЖАВНОЇ СИСТЕМИ ЦИВІЛЬНОГО  ЗАХИСТУ</w:t>
      </w:r>
    </w:p>
    <w:p w14:paraId="7D0605BA" w14:textId="77777777" w:rsidR="00D272D9" w:rsidRPr="00560FBF" w:rsidRDefault="00D272D9" w:rsidP="00D272D9">
      <w:pPr>
        <w:suppressAutoHyphens w:val="0"/>
        <w:autoSpaceDE w:val="0"/>
        <w:autoSpaceDN w:val="0"/>
        <w:spacing w:after="0" w:line="240" w:lineRule="auto"/>
        <w:ind w:firstLine="709"/>
        <w:jc w:val="both"/>
        <w:rPr>
          <w:rFonts w:ascii="Times New Roman" w:eastAsia="Times New Roman" w:hAnsi="Times New Roman"/>
          <w:b/>
          <w:sz w:val="28"/>
          <w:szCs w:val="28"/>
          <w:lang w:eastAsia="ru-RU"/>
        </w:rPr>
      </w:pPr>
    </w:p>
    <w:p w14:paraId="70DF9765" w14:textId="4CC0017D" w:rsidR="00D272D9" w:rsidRPr="00D272D9" w:rsidRDefault="00D272D9" w:rsidP="00D272D9">
      <w:pPr>
        <w:suppressAutoHyphens w:val="0"/>
        <w:autoSpaceDE w:val="0"/>
        <w:autoSpaceDN w:val="0"/>
        <w:spacing w:after="0" w:line="240" w:lineRule="auto"/>
        <w:ind w:firstLine="709"/>
        <w:jc w:val="both"/>
        <w:rPr>
          <w:rFonts w:ascii="Times New Roman" w:eastAsia="Times New Roman" w:hAnsi="Times New Roman"/>
          <w:b/>
          <w:sz w:val="28"/>
          <w:szCs w:val="28"/>
          <w:lang w:val="ru-RU" w:eastAsia="ru-RU"/>
        </w:rPr>
      </w:pPr>
      <w:proofErr w:type="spellStart"/>
      <w:r w:rsidRPr="00D272D9">
        <w:rPr>
          <w:rFonts w:ascii="Times New Roman" w:eastAsia="Times New Roman" w:hAnsi="Times New Roman"/>
          <w:b/>
          <w:sz w:val="28"/>
          <w:szCs w:val="28"/>
          <w:lang w:val="ru-RU" w:eastAsia="ru-RU"/>
        </w:rPr>
        <w:t>Пріор</w:t>
      </w:r>
      <w:proofErr w:type="spellEnd"/>
      <w:r w:rsidRPr="00D272D9">
        <w:rPr>
          <w:rFonts w:ascii="Times New Roman" w:eastAsia="Times New Roman" w:hAnsi="Times New Roman"/>
          <w:b/>
          <w:sz w:val="28"/>
          <w:szCs w:val="28"/>
          <w:lang w:eastAsia="ru-RU"/>
        </w:rPr>
        <w:t>и</w:t>
      </w:r>
      <w:proofErr w:type="spellStart"/>
      <w:r w:rsidRPr="00D272D9">
        <w:rPr>
          <w:rFonts w:ascii="Times New Roman" w:eastAsia="Times New Roman" w:hAnsi="Times New Roman"/>
          <w:b/>
          <w:sz w:val="28"/>
          <w:szCs w:val="28"/>
          <w:lang w:val="ru-RU" w:eastAsia="ru-RU"/>
        </w:rPr>
        <w:t>тет</w:t>
      </w:r>
      <w:proofErr w:type="spellEnd"/>
      <w:r w:rsidRPr="00D272D9">
        <w:rPr>
          <w:rFonts w:ascii="Times New Roman" w:eastAsia="Times New Roman" w:hAnsi="Times New Roman"/>
          <w:b/>
          <w:sz w:val="28"/>
          <w:szCs w:val="28"/>
          <w:lang w:val="ru-RU" w:eastAsia="ru-RU"/>
        </w:rPr>
        <w:t xml:space="preserve"> </w:t>
      </w:r>
      <w:r w:rsidRPr="00D272D9">
        <w:rPr>
          <w:rFonts w:ascii="Times New Roman" w:eastAsia="Times New Roman" w:hAnsi="Times New Roman"/>
          <w:b/>
          <w:sz w:val="28"/>
          <w:szCs w:val="28"/>
          <w:lang w:eastAsia="ru-RU"/>
        </w:rPr>
        <w:t>2.</w:t>
      </w:r>
      <w:r w:rsidRPr="00D272D9">
        <w:rPr>
          <w:rFonts w:ascii="Times New Roman" w:eastAsia="Times New Roman" w:hAnsi="Times New Roman"/>
          <w:b/>
          <w:sz w:val="28"/>
          <w:szCs w:val="28"/>
          <w:lang w:val="ru-RU" w:eastAsia="ru-RU"/>
        </w:rPr>
        <w:t xml:space="preserve">1. </w:t>
      </w:r>
      <w:proofErr w:type="spellStart"/>
      <w:r w:rsidRPr="00D272D9">
        <w:rPr>
          <w:rFonts w:ascii="Times New Roman" w:eastAsia="Times New Roman" w:hAnsi="Times New Roman"/>
          <w:b/>
          <w:sz w:val="28"/>
          <w:szCs w:val="28"/>
          <w:lang w:val="ru-RU" w:eastAsia="ru-RU"/>
        </w:rPr>
        <w:t>Підвищення</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спроможності</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громади</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попереджати</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реагувати</w:t>
      </w:r>
      <w:proofErr w:type="spellEnd"/>
      <w:r w:rsidRPr="00D272D9">
        <w:rPr>
          <w:rFonts w:ascii="Times New Roman" w:eastAsia="Times New Roman" w:hAnsi="Times New Roman"/>
          <w:b/>
          <w:sz w:val="28"/>
          <w:szCs w:val="28"/>
          <w:lang w:val="ru-RU" w:eastAsia="ru-RU"/>
        </w:rPr>
        <w:t xml:space="preserve"> та </w:t>
      </w:r>
      <w:proofErr w:type="spellStart"/>
      <w:r w:rsidRPr="00D272D9">
        <w:rPr>
          <w:rFonts w:ascii="Times New Roman" w:eastAsia="Times New Roman" w:hAnsi="Times New Roman"/>
          <w:b/>
          <w:sz w:val="28"/>
          <w:szCs w:val="28"/>
          <w:lang w:val="ru-RU" w:eastAsia="ru-RU"/>
        </w:rPr>
        <w:t>ліквідувати</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наслідки</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надзвичайних</w:t>
      </w:r>
      <w:proofErr w:type="spellEnd"/>
      <w:r w:rsidRPr="00D272D9">
        <w:rPr>
          <w:rFonts w:ascii="Times New Roman" w:eastAsia="Times New Roman" w:hAnsi="Times New Roman"/>
          <w:b/>
          <w:sz w:val="28"/>
          <w:szCs w:val="28"/>
          <w:lang w:val="ru-RU" w:eastAsia="ru-RU"/>
        </w:rPr>
        <w:t xml:space="preserve"> </w:t>
      </w:r>
      <w:proofErr w:type="spellStart"/>
      <w:r w:rsidRPr="00D272D9">
        <w:rPr>
          <w:rFonts w:ascii="Times New Roman" w:eastAsia="Times New Roman" w:hAnsi="Times New Roman"/>
          <w:b/>
          <w:sz w:val="28"/>
          <w:szCs w:val="28"/>
          <w:lang w:val="ru-RU" w:eastAsia="ru-RU"/>
        </w:rPr>
        <w:t>ситуацій</w:t>
      </w:r>
      <w:proofErr w:type="spellEnd"/>
      <w:r w:rsidRPr="00D272D9">
        <w:rPr>
          <w:rFonts w:ascii="Times New Roman" w:eastAsia="Times New Roman" w:hAnsi="Times New Roman"/>
          <w:b/>
          <w:sz w:val="28"/>
          <w:szCs w:val="28"/>
          <w:lang w:val="ru-RU" w:eastAsia="ru-RU"/>
        </w:rPr>
        <w:t xml:space="preserve">. </w:t>
      </w:r>
    </w:p>
    <w:p w14:paraId="6ADBF244" w14:textId="77777777" w:rsidR="00FF281D" w:rsidRPr="00D272D9" w:rsidRDefault="00FF281D" w:rsidP="001C17B1">
      <w:pPr>
        <w:spacing w:after="0" w:line="240" w:lineRule="auto"/>
        <w:ind w:firstLine="851"/>
        <w:jc w:val="both"/>
        <w:rPr>
          <w:rFonts w:ascii="Times New Roman" w:hAnsi="Times New Roman"/>
          <w:b/>
          <w:bCs/>
          <w:sz w:val="28"/>
          <w:szCs w:val="28"/>
          <w:lang w:val="ru-RU"/>
        </w:rPr>
      </w:pPr>
    </w:p>
    <w:p w14:paraId="42DC2D08" w14:textId="77777777" w:rsidR="002B232F" w:rsidRPr="00E74E4B" w:rsidRDefault="002B232F" w:rsidP="002B232F">
      <w:pPr>
        <w:pStyle w:val="a3"/>
        <w:spacing w:after="0"/>
        <w:ind w:firstLine="567"/>
        <w:jc w:val="both"/>
        <w:rPr>
          <w:bCs/>
          <w:iCs/>
          <w:sz w:val="28"/>
          <w:szCs w:val="28"/>
          <w:lang w:val="uk-UA"/>
        </w:rPr>
      </w:pPr>
      <w:r w:rsidRPr="00E74E4B">
        <w:rPr>
          <w:sz w:val="28"/>
          <w:szCs w:val="28"/>
          <w:lang w:val="uk-UA"/>
        </w:rPr>
        <w:t>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2022 рік в Погребищенській міській територіальній громаді 09.02.2022 року проведено штабне тренування з органами управління та силами цивільного захисту територіальної підсистеми єдиної державної системи цивільного захисту щодо дій</w:t>
      </w:r>
      <w:r w:rsidRPr="00E74E4B">
        <w:rPr>
          <w:bCs/>
          <w:iCs/>
          <w:sz w:val="28"/>
          <w:szCs w:val="28"/>
          <w:lang w:val="uk-UA"/>
        </w:rPr>
        <w:t xml:space="preserve"> в умовах льодоходу, повені і паводків у 2022 році.</w:t>
      </w:r>
    </w:p>
    <w:p w14:paraId="13B85DBB" w14:textId="5165DED9" w:rsidR="002B232F" w:rsidRPr="00E74E4B" w:rsidRDefault="00560FBF" w:rsidP="002B232F">
      <w:pPr>
        <w:pStyle w:val="10"/>
        <w:spacing w:after="0" w:line="240" w:lineRule="auto"/>
        <w:ind w:left="0" w:firstLine="567"/>
        <w:jc w:val="both"/>
        <w:rPr>
          <w:rFonts w:ascii="Times New Roman" w:hAnsi="Times New Roman"/>
          <w:sz w:val="28"/>
          <w:szCs w:val="28"/>
        </w:rPr>
      </w:pPr>
      <w:r>
        <w:rPr>
          <w:rFonts w:ascii="Times New Roman" w:hAnsi="Times New Roman"/>
          <w:sz w:val="28"/>
          <w:szCs w:val="28"/>
          <w:lang w:eastAsia="uk-UA"/>
        </w:rPr>
        <w:t xml:space="preserve">Пункти </w:t>
      </w:r>
      <w:r w:rsidR="003F3DA6">
        <w:rPr>
          <w:rFonts w:ascii="Times New Roman" w:hAnsi="Times New Roman"/>
          <w:sz w:val="28"/>
          <w:szCs w:val="28"/>
          <w:lang w:eastAsia="uk-UA"/>
        </w:rPr>
        <w:t>управління цивільного  захисту Погребищенської  міської  ра</w:t>
      </w:r>
      <w:r w:rsidR="009054AA">
        <w:rPr>
          <w:rFonts w:ascii="Times New Roman" w:hAnsi="Times New Roman"/>
          <w:sz w:val="28"/>
          <w:szCs w:val="28"/>
          <w:lang w:eastAsia="uk-UA"/>
        </w:rPr>
        <w:t>ди до дій за призначенням  готовий</w:t>
      </w:r>
      <w:r w:rsidR="002B232F" w:rsidRPr="00E74E4B">
        <w:rPr>
          <w:rFonts w:ascii="Times New Roman" w:hAnsi="Times New Roman"/>
          <w:sz w:val="28"/>
          <w:szCs w:val="28"/>
          <w:lang w:eastAsia="uk-UA"/>
        </w:rPr>
        <w:t>.</w:t>
      </w:r>
    </w:p>
    <w:p w14:paraId="22F08FE6" w14:textId="3F1A688C" w:rsidR="002B232F" w:rsidRPr="00E74E4B" w:rsidRDefault="002B232F" w:rsidP="002B232F">
      <w:pPr>
        <w:pStyle w:val="10"/>
        <w:spacing w:after="0" w:line="240" w:lineRule="auto"/>
        <w:ind w:left="0" w:firstLine="567"/>
        <w:jc w:val="both"/>
        <w:rPr>
          <w:rFonts w:ascii="Times New Roman" w:hAnsi="Times New Roman"/>
          <w:sz w:val="28"/>
          <w:szCs w:val="28"/>
        </w:rPr>
      </w:pPr>
      <w:r w:rsidRPr="00E74E4B">
        <w:rPr>
          <w:rFonts w:ascii="Times New Roman" w:hAnsi="Times New Roman"/>
          <w:sz w:val="28"/>
          <w:szCs w:val="28"/>
        </w:rPr>
        <w:t xml:space="preserve">На території громади є 26 протирадіаційних </w:t>
      </w:r>
      <w:proofErr w:type="spellStart"/>
      <w:r w:rsidRPr="00E74E4B">
        <w:rPr>
          <w:rFonts w:ascii="Times New Roman" w:hAnsi="Times New Roman"/>
          <w:sz w:val="28"/>
          <w:szCs w:val="28"/>
        </w:rPr>
        <w:t>укриттів</w:t>
      </w:r>
      <w:proofErr w:type="spellEnd"/>
      <w:r w:rsidRPr="00E74E4B">
        <w:rPr>
          <w:rFonts w:ascii="Times New Roman" w:hAnsi="Times New Roman"/>
          <w:sz w:val="28"/>
          <w:szCs w:val="28"/>
        </w:rPr>
        <w:t xml:space="preserve"> (ПРУ).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w:t>
      </w:r>
    </w:p>
    <w:p w14:paraId="01CD308B" w14:textId="77777777" w:rsidR="002B232F" w:rsidRPr="00E74E4B" w:rsidRDefault="002B232F" w:rsidP="002B232F">
      <w:pPr>
        <w:pStyle w:val="10"/>
        <w:spacing w:after="0" w:line="240" w:lineRule="auto"/>
        <w:ind w:left="0" w:firstLine="567"/>
        <w:jc w:val="both"/>
        <w:rPr>
          <w:rFonts w:ascii="Times New Roman" w:hAnsi="Times New Roman"/>
          <w:bCs/>
          <w:sz w:val="28"/>
          <w:szCs w:val="28"/>
        </w:rPr>
      </w:pPr>
      <w:r w:rsidRPr="00E74E4B">
        <w:rPr>
          <w:rFonts w:ascii="Times New Roman" w:hAnsi="Times New Roman"/>
          <w:bCs/>
          <w:sz w:val="28"/>
          <w:szCs w:val="28"/>
        </w:rPr>
        <w:t>У 2022 році проведено 10 засідань міської комісії ТЕБ та НС</w:t>
      </w:r>
      <w:r>
        <w:rPr>
          <w:rFonts w:ascii="Times New Roman" w:hAnsi="Times New Roman"/>
          <w:bCs/>
          <w:sz w:val="28"/>
          <w:szCs w:val="28"/>
        </w:rPr>
        <w:t>,</w:t>
      </w:r>
      <w:r w:rsidRPr="00E74E4B">
        <w:rPr>
          <w:rFonts w:ascii="Times New Roman" w:hAnsi="Times New Roman"/>
          <w:bCs/>
          <w:sz w:val="28"/>
          <w:szCs w:val="28"/>
        </w:rPr>
        <w:t xml:space="preserve"> на яких </w:t>
      </w:r>
      <w:r w:rsidRPr="00E74E4B">
        <w:rPr>
          <w:rFonts w:ascii="Times New Roman" w:hAnsi="Times New Roman"/>
          <w:sz w:val="28"/>
          <w:szCs w:val="28"/>
        </w:rPr>
        <w:t xml:space="preserve">затверджено склад штабу з ліквідації </w:t>
      </w:r>
      <w:r w:rsidRPr="00E74E4B">
        <w:rPr>
          <w:rFonts w:ascii="Times New Roman" w:hAnsi="Times New Roman"/>
          <w:sz w:val="28"/>
          <w:szCs w:val="28"/>
          <w:lang w:eastAsia="ru-RU"/>
        </w:rPr>
        <w:t xml:space="preserve">наслідків надзвичайної ситуації </w:t>
      </w:r>
      <w:r w:rsidRPr="00E74E4B">
        <w:rPr>
          <w:rFonts w:ascii="Times New Roman" w:hAnsi="Times New Roman"/>
          <w:sz w:val="28"/>
          <w:szCs w:val="28"/>
        </w:rPr>
        <w:t>на території громади</w:t>
      </w:r>
      <w:r w:rsidRPr="00E74E4B">
        <w:rPr>
          <w:rFonts w:ascii="Times New Roman" w:hAnsi="Times New Roman"/>
          <w:bCs/>
          <w:sz w:val="28"/>
          <w:szCs w:val="28"/>
        </w:rPr>
        <w:t xml:space="preserve"> та розглядались питання захисту населення, територій, навколишнього природного середовища та майна від надзвичайних ситуацій </w:t>
      </w:r>
      <w:r w:rsidRPr="00E74E4B">
        <w:rPr>
          <w:rFonts w:ascii="Times New Roman" w:hAnsi="Times New Roman"/>
          <w:bCs/>
          <w:sz w:val="28"/>
          <w:szCs w:val="28"/>
        </w:rPr>
        <w:lastRenderedPageBreak/>
        <w:t xml:space="preserve">шляхом запобігання таким ситуаціям, ліквідації їх наслідків і надання допомоги постраждалим у мирний час та в особливий період у </w:t>
      </w:r>
      <w:r w:rsidRPr="00E74E4B">
        <w:rPr>
          <w:rFonts w:ascii="Times New Roman" w:hAnsi="Times New Roman"/>
          <w:sz w:val="28"/>
          <w:szCs w:val="28"/>
        </w:rPr>
        <w:t>Погребищенській міській</w:t>
      </w:r>
      <w:r w:rsidRPr="00E74E4B">
        <w:rPr>
          <w:rFonts w:ascii="Times New Roman" w:hAnsi="Times New Roman"/>
          <w:bCs/>
          <w:sz w:val="28"/>
          <w:szCs w:val="28"/>
        </w:rPr>
        <w:t xml:space="preserve"> територіальній громаді.</w:t>
      </w:r>
    </w:p>
    <w:p w14:paraId="325EC3A8" w14:textId="7884D181" w:rsidR="00C73C40" w:rsidRDefault="00C73C40" w:rsidP="004F767B">
      <w:pPr>
        <w:spacing w:after="0" w:line="240" w:lineRule="auto"/>
        <w:ind w:firstLine="851"/>
        <w:rPr>
          <w:rFonts w:ascii="Times New Roman" w:hAnsi="Times New Roman"/>
          <w:sz w:val="28"/>
          <w:szCs w:val="28"/>
        </w:rPr>
      </w:pPr>
    </w:p>
    <w:p w14:paraId="1A663B06" w14:textId="57F43057" w:rsidR="00C73C40" w:rsidRDefault="00403BBD" w:rsidP="00403BBD">
      <w:pPr>
        <w:spacing w:after="0" w:line="240" w:lineRule="auto"/>
        <w:ind w:firstLine="851"/>
        <w:jc w:val="both"/>
        <w:rPr>
          <w:rFonts w:ascii="Times New Roman" w:eastAsia="Times New Roman" w:hAnsi="Times New Roman"/>
          <w:b/>
          <w:bCs/>
          <w:sz w:val="28"/>
          <w:szCs w:val="28"/>
          <w:lang w:eastAsia="uk-UA"/>
        </w:rPr>
      </w:pPr>
      <w:r>
        <w:rPr>
          <w:rFonts w:ascii="Times New Roman" w:eastAsia="Times New Roman" w:hAnsi="Times New Roman"/>
          <w:b/>
          <w:bCs/>
          <w:sz w:val="28"/>
          <w:szCs w:val="28"/>
          <w:lang w:eastAsia="uk-UA"/>
        </w:rPr>
        <w:t xml:space="preserve">Ціль </w:t>
      </w:r>
      <w:r w:rsidR="00C73C40" w:rsidRPr="00403BBD">
        <w:rPr>
          <w:rFonts w:ascii="Times New Roman" w:eastAsia="Times New Roman" w:hAnsi="Times New Roman"/>
          <w:b/>
          <w:bCs/>
          <w:sz w:val="28"/>
          <w:szCs w:val="28"/>
          <w:lang w:eastAsia="uk-UA"/>
        </w:rPr>
        <w:t>3</w:t>
      </w:r>
      <w:r>
        <w:rPr>
          <w:rFonts w:ascii="Times New Roman" w:eastAsia="Times New Roman" w:hAnsi="Times New Roman"/>
          <w:b/>
          <w:bCs/>
          <w:sz w:val="28"/>
          <w:szCs w:val="28"/>
          <w:lang w:eastAsia="uk-UA"/>
        </w:rPr>
        <w:t>:</w:t>
      </w:r>
      <w:r w:rsidR="00C73C40" w:rsidRPr="00403BBD">
        <w:rPr>
          <w:rFonts w:ascii="Times New Roman" w:eastAsia="Times New Roman" w:hAnsi="Times New Roman"/>
          <w:b/>
          <w:bCs/>
          <w:sz w:val="28"/>
          <w:szCs w:val="28"/>
          <w:lang w:eastAsia="uk-UA"/>
        </w:rPr>
        <w:t xml:space="preserve"> ЗАБЕЗПЕЧЕННЯ УМОВ СТАЛОГО ЕКОНОМІЧНОГО РОЗВИТКУ, ЗРОСТАННЯ КОНКУРЕНТНОСПРОМОЖНОСТІ ЕКОНОМІКИ ГРОМАДИ</w:t>
      </w:r>
      <w:r w:rsidR="00A16E9F">
        <w:rPr>
          <w:rFonts w:ascii="Times New Roman" w:eastAsia="Times New Roman" w:hAnsi="Times New Roman"/>
          <w:b/>
          <w:bCs/>
          <w:sz w:val="28"/>
          <w:szCs w:val="28"/>
          <w:lang w:eastAsia="uk-UA"/>
        </w:rPr>
        <w:t xml:space="preserve"> </w:t>
      </w:r>
    </w:p>
    <w:p w14:paraId="4DEF6607" w14:textId="77777777" w:rsidR="00A16E9F" w:rsidRDefault="00A16E9F" w:rsidP="00403BBD">
      <w:pPr>
        <w:spacing w:after="0" w:line="240" w:lineRule="auto"/>
        <w:ind w:firstLine="851"/>
        <w:jc w:val="both"/>
        <w:rPr>
          <w:rFonts w:ascii="Times New Roman" w:eastAsia="Times New Roman" w:hAnsi="Times New Roman"/>
          <w:b/>
          <w:bCs/>
          <w:sz w:val="28"/>
          <w:szCs w:val="28"/>
          <w:lang w:eastAsia="uk-UA"/>
        </w:rPr>
      </w:pPr>
    </w:p>
    <w:p w14:paraId="0F4597CE" w14:textId="13101AEB" w:rsidR="00A16E9F" w:rsidRDefault="00A16E9F"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A16E9F">
        <w:rPr>
          <w:rFonts w:ascii="Times New Roman" w:eastAsia="Times New Roman" w:hAnsi="Times New Roman"/>
          <w:b/>
          <w:bCs/>
          <w:sz w:val="28"/>
          <w:szCs w:val="28"/>
          <w:lang w:eastAsia="uk-UA"/>
        </w:rPr>
        <w:t xml:space="preserve"> Пріоритет 3.1. Розвиток промислового  комплексу та створення сприятливих  умов для посилення інвестиційної  діяльності в громаді.</w:t>
      </w:r>
    </w:p>
    <w:p w14:paraId="24F41872" w14:textId="77777777" w:rsidR="00950DC7" w:rsidRDefault="00950DC7" w:rsidP="00950DC7">
      <w:pPr>
        <w:pStyle w:val="docdata"/>
        <w:spacing w:before="0" w:beforeAutospacing="0" w:after="160" w:afterAutospacing="0" w:line="256" w:lineRule="auto"/>
        <w:rPr>
          <w:color w:val="000000"/>
          <w:sz w:val="28"/>
          <w:szCs w:val="28"/>
        </w:rPr>
      </w:pPr>
    </w:p>
    <w:p w14:paraId="6D3836BD" w14:textId="7D865191" w:rsidR="00950DC7" w:rsidRDefault="00950DC7" w:rsidP="00834ADD">
      <w:pPr>
        <w:pStyle w:val="docdata"/>
        <w:spacing w:before="0" w:beforeAutospacing="0" w:after="0" w:afterAutospacing="0" w:line="256" w:lineRule="auto"/>
        <w:ind w:firstLine="851"/>
        <w:jc w:val="both"/>
      </w:pPr>
      <w:r>
        <w:rPr>
          <w:color w:val="000000"/>
          <w:sz w:val="28"/>
          <w:szCs w:val="28"/>
        </w:rPr>
        <w:t>Розроблено та поширено інвестиційні пропозиції проектів земельних ділянок площею 13,5 га та 30,8 га. Розпочато роботу над розробленням концепції майбутнього індустріального парку на території громади. </w:t>
      </w:r>
    </w:p>
    <w:p w14:paraId="2098E194" w14:textId="77777777" w:rsidR="00950DC7" w:rsidRDefault="00950DC7" w:rsidP="00950DC7">
      <w:pPr>
        <w:pStyle w:val="a7"/>
        <w:spacing w:before="0" w:beforeAutospacing="0" w:after="0" w:afterAutospacing="0"/>
        <w:ind w:firstLine="709"/>
        <w:jc w:val="both"/>
      </w:pPr>
      <w:r>
        <w:t> </w:t>
      </w:r>
    </w:p>
    <w:p w14:paraId="2412BA6B" w14:textId="77777777" w:rsidR="00950DC7" w:rsidRDefault="00950DC7" w:rsidP="00950DC7">
      <w:pPr>
        <w:pStyle w:val="a7"/>
        <w:spacing w:before="0" w:beforeAutospacing="0" w:after="0" w:afterAutospacing="0"/>
        <w:ind w:firstLine="709"/>
        <w:jc w:val="both"/>
      </w:pPr>
      <w:r>
        <w:rPr>
          <w:color w:val="000000"/>
          <w:sz w:val="28"/>
          <w:szCs w:val="28"/>
        </w:rPr>
        <w:t xml:space="preserve">Опрацьовано запити на Програму евакуації підприємств та надано пропозиції щодо можливостей розміщення підприємств та їх співробітників на території Погребищенської громади. Надіслано гугл форми з інформацією щодо виробничих площ для </w:t>
      </w:r>
      <w:proofErr w:type="spellStart"/>
      <w:r>
        <w:rPr>
          <w:color w:val="000000"/>
          <w:sz w:val="28"/>
          <w:szCs w:val="28"/>
        </w:rPr>
        <w:t>релокації</w:t>
      </w:r>
      <w:proofErr w:type="spellEnd"/>
      <w:r>
        <w:rPr>
          <w:color w:val="000000"/>
          <w:sz w:val="28"/>
          <w:szCs w:val="28"/>
        </w:rPr>
        <w:t xml:space="preserve"> підприємств із зони бойових дій.</w:t>
      </w:r>
    </w:p>
    <w:p w14:paraId="6BE554D4" w14:textId="77777777" w:rsidR="00A16E9F" w:rsidRDefault="00A16E9F"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0E6DDE04" w14:textId="34586E06" w:rsidR="00A16E9F" w:rsidRDefault="00A16E9F"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A16E9F">
        <w:rPr>
          <w:rFonts w:ascii="Times New Roman" w:eastAsia="Times New Roman" w:hAnsi="Times New Roman"/>
          <w:b/>
          <w:bCs/>
          <w:sz w:val="28"/>
          <w:szCs w:val="28"/>
          <w:lang w:eastAsia="uk-UA"/>
        </w:rPr>
        <w:t>Пріоритет 3.2. Сталий розвиток аграрного  виробництва</w:t>
      </w:r>
      <w:r w:rsidR="005D0007">
        <w:rPr>
          <w:rFonts w:ascii="Times New Roman" w:eastAsia="Times New Roman" w:hAnsi="Times New Roman"/>
          <w:b/>
          <w:bCs/>
          <w:sz w:val="28"/>
          <w:szCs w:val="28"/>
          <w:lang w:eastAsia="uk-UA"/>
        </w:rPr>
        <w:t>.</w:t>
      </w:r>
    </w:p>
    <w:p w14:paraId="3F819FFD" w14:textId="77777777" w:rsidR="003651D6" w:rsidRDefault="003651D6"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7BEC0658"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AA634D">
        <w:rPr>
          <w:rFonts w:ascii="Times New Roman" w:hAnsi="Times New Roman"/>
          <w:iCs/>
          <w:color w:val="000000"/>
          <w:sz w:val="28"/>
          <w:szCs w:val="28"/>
          <w:lang w:eastAsia="ru-RU"/>
        </w:rPr>
        <w:t>Загальна площа земель Погребищенської міської територіальної громади становить 119 989 га., або 4,5 % території Вінницької області.</w:t>
      </w:r>
    </w:p>
    <w:p w14:paraId="28BC479F"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AA634D">
        <w:rPr>
          <w:rFonts w:ascii="Times New Roman" w:hAnsi="Times New Roman"/>
          <w:iCs/>
          <w:color w:val="000000"/>
          <w:sz w:val="28"/>
          <w:szCs w:val="28"/>
          <w:lang w:eastAsia="ru-RU"/>
        </w:rPr>
        <w:t>З них  97 818, 56 га. сільськогосподарських угідь, у тому числі: сіножаті – 3 085,04 га., пасовища – 15 951, 56 га., рілля – 77 667, 28 га., багаторічні насадження – 1 113, 47 га., перелоги – 1, 21 га., житловий фонд – 1 310, 30 га., лісогосподарські – 11 424 га., промислові – 172, 97 га., водний фонд – 1 993, 60 га., інші – 7 269, 57 га.</w:t>
      </w:r>
    </w:p>
    <w:p w14:paraId="5A1456BB"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AA634D">
        <w:rPr>
          <w:rFonts w:ascii="Times New Roman" w:hAnsi="Times New Roman"/>
          <w:bCs/>
          <w:iCs/>
          <w:color w:val="000000"/>
          <w:sz w:val="28"/>
          <w:szCs w:val="28"/>
          <w:lang w:eastAsia="ru-RU"/>
        </w:rPr>
        <w:t xml:space="preserve">Агропромисловий комплекс </w:t>
      </w:r>
      <w:r w:rsidRPr="00AA634D">
        <w:rPr>
          <w:rFonts w:ascii="Times New Roman" w:hAnsi="Times New Roman"/>
          <w:iCs/>
          <w:color w:val="000000"/>
          <w:sz w:val="28"/>
          <w:szCs w:val="28"/>
          <w:lang w:eastAsia="ru-RU"/>
        </w:rPr>
        <w:t xml:space="preserve">Погребищенської міської територіальної громади представлений агропідприємствами та  фермерськими господарствами, які займаються вирощуванням зернових, бобових та олійних культур, </w:t>
      </w:r>
      <w:r w:rsidRPr="00AA634D">
        <w:rPr>
          <w:rFonts w:ascii="Times New Roman" w:hAnsi="Times New Roman"/>
          <w:iCs/>
          <w:color w:val="FF0000"/>
          <w:sz w:val="28"/>
          <w:szCs w:val="28"/>
          <w:lang w:eastAsia="ru-RU"/>
        </w:rPr>
        <w:t>ягідників</w:t>
      </w:r>
      <w:r w:rsidRPr="00AA634D">
        <w:rPr>
          <w:rFonts w:ascii="Times New Roman" w:hAnsi="Times New Roman"/>
          <w:iCs/>
          <w:color w:val="000000"/>
          <w:sz w:val="28"/>
          <w:szCs w:val="28"/>
          <w:lang w:eastAsia="ru-RU"/>
        </w:rPr>
        <w:t>, розведенням великої рогатої худоби, молочарством, овочівництвом.</w:t>
      </w:r>
    </w:p>
    <w:p w14:paraId="59503812"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AA634D">
        <w:rPr>
          <w:rFonts w:ascii="Times New Roman" w:hAnsi="Times New Roman"/>
          <w:iCs/>
          <w:color w:val="000000"/>
          <w:sz w:val="28"/>
          <w:szCs w:val="28"/>
          <w:lang w:eastAsia="ru-RU"/>
        </w:rPr>
        <w:t>Господарська діяльність здебільшого здійснюється на землях, наданих у власність та/або користування, у тому числі в оренду, для ведення фермерського господарства, товарного сільськогосподарського виробництва або особистого селянського господарства.</w:t>
      </w:r>
    </w:p>
    <w:p w14:paraId="7583F935"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sz w:val="29"/>
          <w:szCs w:val="28"/>
          <w:lang w:eastAsia="ru-RU"/>
        </w:rPr>
      </w:pPr>
      <w:r w:rsidRPr="00AA634D">
        <w:rPr>
          <w:rFonts w:ascii="Times New Roman" w:hAnsi="Times New Roman"/>
          <w:bCs/>
          <w:iCs/>
          <w:color w:val="000000"/>
          <w:sz w:val="29"/>
          <w:szCs w:val="28"/>
          <w:lang w:eastAsia="ru-RU"/>
        </w:rPr>
        <w:t>Рослинництво є основною галуззю сільського господарства, рівень розвитку якої визначає ступінь використання земель сільськогосподарського призначення, забезпечення регіону продовольством, кормами – тваринництва, сировиною – промисловість.</w:t>
      </w:r>
    </w:p>
    <w:p w14:paraId="62FC4AF5"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color w:val="000000"/>
          <w:sz w:val="29"/>
          <w:szCs w:val="28"/>
          <w:lang w:eastAsia="ru-RU"/>
        </w:rPr>
      </w:pPr>
      <w:r w:rsidRPr="00AA634D">
        <w:rPr>
          <w:rFonts w:ascii="Times New Roman" w:hAnsi="Times New Roman"/>
          <w:bCs/>
          <w:iCs/>
          <w:color w:val="000000"/>
          <w:sz w:val="29"/>
          <w:szCs w:val="28"/>
          <w:lang w:eastAsia="ru-RU"/>
        </w:rPr>
        <w:t>Комплексне поєднання рослинництва, тваринництва і агровиробництва –основна умова успішного розвитку агропромислового комплексу.</w:t>
      </w:r>
    </w:p>
    <w:p w14:paraId="03D477A4"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AA634D">
        <w:rPr>
          <w:rFonts w:ascii="Times New Roman" w:hAnsi="Times New Roman"/>
          <w:bCs/>
          <w:iCs/>
          <w:sz w:val="29"/>
          <w:szCs w:val="28"/>
          <w:lang w:eastAsia="ru-RU"/>
        </w:rPr>
        <w:lastRenderedPageBreak/>
        <w:t xml:space="preserve">Свою виробничу діяльність  на території </w:t>
      </w:r>
      <w:r w:rsidRPr="00AA634D">
        <w:rPr>
          <w:rFonts w:ascii="Times New Roman" w:hAnsi="Times New Roman"/>
          <w:iCs/>
          <w:color w:val="000000"/>
          <w:sz w:val="28"/>
          <w:szCs w:val="28"/>
          <w:lang w:eastAsia="ru-RU"/>
        </w:rPr>
        <w:t>Погребищенської міської територіальної громади здійснюють 96 сільськогосподарських підприємства, в тому числі фермерських господарств – 71.</w:t>
      </w:r>
    </w:p>
    <w:p w14:paraId="08FE91DE"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sz w:val="29"/>
          <w:szCs w:val="28"/>
          <w:lang w:eastAsia="ru-RU"/>
        </w:rPr>
      </w:pPr>
      <w:r w:rsidRPr="00AA634D">
        <w:rPr>
          <w:rFonts w:ascii="Times New Roman" w:hAnsi="Times New Roman"/>
          <w:bCs/>
          <w:iCs/>
          <w:color w:val="000000"/>
          <w:sz w:val="28"/>
          <w:szCs w:val="28"/>
          <w:lang w:eastAsia="ru-RU"/>
        </w:rPr>
        <w:t xml:space="preserve">Основними видами культур, вирощуванням яких займаються аграрії є: пшениця (11 037,5 га.), соя (6 288,5 га.), кукурудза (17 993 га), соняшник (14 041 га), ячмінь (2 417 га), цукровий буряк (4 972 га), гречка (275 га), горох (428 га). </w:t>
      </w:r>
    </w:p>
    <w:p w14:paraId="292EA979"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color w:val="000000"/>
          <w:sz w:val="28"/>
          <w:szCs w:val="28"/>
          <w:lang w:eastAsia="ru-RU"/>
        </w:rPr>
      </w:pPr>
      <w:r w:rsidRPr="00AA634D">
        <w:rPr>
          <w:rFonts w:ascii="Times New Roman" w:hAnsi="Times New Roman"/>
          <w:iCs/>
          <w:color w:val="000000"/>
          <w:sz w:val="28"/>
          <w:szCs w:val="28"/>
          <w:lang w:eastAsia="ru-RU"/>
        </w:rPr>
        <w:t>На території Погребищенської міської територіальної громади  частково сформовано і</w:t>
      </w:r>
      <w:r w:rsidRPr="00AA634D">
        <w:rPr>
          <w:rFonts w:ascii="Times New Roman" w:hAnsi="Times New Roman"/>
          <w:bCs/>
          <w:iCs/>
          <w:color w:val="000000"/>
          <w:sz w:val="28"/>
          <w:szCs w:val="28"/>
          <w:lang w:eastAsia="ru-RU"/>
        </w:rPr>
        <w:t xml:space="preserve">нфраструктура аграрного ринку до складу якої входить: </w:t>
      </w:r>
      <w:r w:rsidRPr="00AA634D">
        <w:rPr>
          <w:rFonts w:ascii="Times New Roman" w:hAnsi="Times New Roman"/>
          <w:iCs/>
          <w:color w:val="000000"/>
          <w:sz w:val="28"/>
          <w:szCs w:val="28"/>
          <w:lang w:eastAsia="ru-RU"/>
        </w:rPr>
        <w:t>асоціації та громадські організації фермерів і бджолярів</w:t>
      </w:r>
      <w:r w:rsidRPr="00AA634D">
        <w:rPr>
          <w:iCs/>
          <w:color w:val="000000"/>
          <w:sz w:val="28"/>
          <w:szCs w:val="28"/>
          <w:lang w:eastAsia="ru-RU"/>
        </w:rPr>
        <w:t>.</w:t>
      </w:r>
      <w:r w:rsidRPr="00AA634D">
        <w:rPr>
          <w:rFonts w:ascii="Times New Roman" w:hAnsi="Times New Roman"/>
          <w:bCs/>
          <w:iCs/>
          <w:color w:val="000000"/>
          <w:sz w:val="28"/>
          <w:szCs w:val="28"/>
          <w:lang w:eastAsia="ru-RU"/>
        </w:rPr>
        <w:t xml:space="preserve"> </w:t>
      </w:r>
    </w:p>
    <w:p w14:paraId="7E2846CB"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iCs/>
          <w:sz w:val="28"/>
          <w:szCs w:val="28"/>
          <w:lang w:eastAsia="ru-RU"/>
        </w:rPr>
      </w:pPr>
      <w:r w:rsidRPr="00AA634D">
        <w:rPr>
          <w:rFonts w:ascii="Times New Roman" w:hAnsi="Times New Roman"/>
          <w:iCs/>
          <w:sz w:val="28"/>
          <w:szCs w:val="28"/>
          <w:lang w:eastAsia="ru-RU"/>
        </w:rPr>
        <w:t xml:space="preserve">Найбільшими </w:t>
      </w:r>
      <w:proofErr w:type="spellStart"/>
      <w:r w:rsidRPr="00AA634D">
        <w:rPr>
          <w:rFonts w:ascii="Times New Roman" w:hAnsi="Times New Roman"/>
          <w:iCs/>
          <w:sz w:val="28"/>
          <w:szCs w:val="28"/>
          <w:lang w:eastAsia="ru-RU"/>
        </w:rPr>
        <w:t>агровиробниками</w:t>
      </w:r>
      <w:proofErr w:type="spellEnd"/>
      <w:r w:rsidRPr="00AA634D">
        <w:rPr>
          <w:rFonts w:ascii="Times New Roman" w:hAnsi="Times New Roman"/>
          <w:iCs/>
          <w:sz w:val="28"/>
          <w:szCs w:val="28"/>
          <w:lang w:eastAsia="ru-RU"/>
        </w:rPr>
        <w:t xml:space="preserve"> за кількістю оброблюваних земель у міській територіальній громаді є: ТОВ ПК «Зоря Поділля», ТОВ «ТАС АГРО ЗАХІД», ТОВ «</w:t>
      </w:r>
      <w:proofErr w:type="spellStart"/>
      <w:r w:rsidRPr="00AA634D">
        <w:rPr>
          <w:rFonts w:ascii="Times New Roman" w:hAnsi="Times New Roman"/>
          <w:iCs/>
          <w:sz w:val="28"/>
          <w:szCs w:val="28"/>
          <w:lang w:eastAsia="ru-RU"/>
        </w:rPr>
        <w:t>Сігнет</w:t>
      </w:r>
      <w:proofErr w:type="spellEnd"/>
      <w:r w:rsidRPr="00AA634D">
        <w:rPr>
          <w:rFonts w:ascii="Times New Roman" w:hAnsi="Times New Roman"/>
          <w:iCs/>
          <w:sz w:val="28"/>
          <w:szCs w:val="28"/>
          <w:lang w:eastAsia="ru-RU"/>
        </w:rPr>
        <w:t xml:space="preserve"> Центр», ТОВ «ТАК-АГРО», ФГ «Дружба-Л», ТОВ «Погребищенське», ТОВ «</w:t>
      </w:r>
      <w:proofErr w:type="spellStart"/>
      <w:r w:rsidRPr="00AA634D">
        <w:rPr>
          <w:rFonts w:ascii="Times New Roman" w:hAnsi="Times New Roman"/>
          <w:iCs/>
          <w:sz w:val="28"/>
          <w:szCs w:val="28"/>
          <w:lang w:eastAsia="ru-RU"/>
        </w:rPr>
        <w:t>Станилівка</w:t>
      </w:r>
      <w:proofErr w:type="spellEnd"/>
      <w:r w:rsidRPr="00AA634D">
        <w:rPr>
          <w:rFonts w:ascii="Times New Roman" w:hAnsi="Times New Roman"/>
          <w:iCs/>
          <w:sz w:val="28"/>
          <w:szCs w:val="28"/>
          <w:lang w:eastAsia="ru-RU"/>
        </w:rPr>
        <w:t xml:space="preserve"> Агро», ФГ «</w:t>
      </w:r>
      <w:proofErr w:type="spellStart"/>
      <w:r w:rsidRPr="00AA634D">
        <w:rPr>
          <w:rFonts w:ascii="Times New Roman" w:hAnsi="Times New Roman"/>
          <w:iCs/>
          <w:sz w:val="28"/>
          <w:szCs w:val="28"/>
          <w:lang w:eastAsia="ru-RU"/>
        </w:rPr>
        <w:t>Ліщинецьке</w:t>
      </w:r>
      <w:proofErr w:type="spellEnd"/>
      <w:r w:rsidRPr="00AA634D">
        <w:rPr>
          <w:rFonts w:ascii="Times New Roman" w:hAnsi="Times New Roman"/>
          <w:iCs/>
          <w:sz w:val="28"/>
          <w:szCs w:val="28"/>
          <w:lang w:eastAsia="ru-RU"/>
        </w:rPr>
        <w:t xml:space="preserve"> об’єднане», СФГ «Зірка».</w:t>
      </w:r>
    </w:p>
    <w:p w14:paraId="6A30D0A8"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color w:val="000000"/>
          <w:sz w:val="28"/>
          <w:szCs w:val="28"/>
          <w:lang w:eastAsia="ru-RU"/>
        </w:rPr>
      </w:pPr>
      <w:r w:rsidRPr="00AA634D">
        <w:rPr>
          <w:rFonts w:ascii="Times New Roman" w:hAnsi="Times New Roman"/>
          <w:iCs/>
          <w:color w:val="000000"/>
          <w:sz w:val="28"/>
          <w:szCs w:val="28"/>
          <w:lang w:eastAsia="ru-RU"/>
        </w:rPr>
        <w:t xml:space="preserve">Провідним сільськогосподарським виробником у </w:t>
      </w:r>
      <w:r w:rsidRPr="00AA634D">
        <w:rPr>
          <w:rFonts w:ascii="Times New Roman" w:hAnsi="Times New Roman"/>
          <w:bCs/>
          <w:iCs/>
          <w:color w:val="000000"/>
          <w:sz w:val="28"/>
          <w:szCs w:val="28"/>
          <w:lang w:eastAsia="ru-RU"/>
        </w:rPr>
        <w:t>галузі овочівництва  є  ФГ «Ольвія-С», що вирощує картоплю різних сортів.</w:t>
      </w:r>
    </w:p>
    <w:p w14:paraId="6DC1A10F" w14:textId="77777777" w:rsidR="00AA634D" w:rsidRPr="00AA634D" w:rsidRDefault="00AA634D" w:rsidP="00AA634D">
      <w:pPr>
        <w:shd w:val="clear" w:color="auto" w:fill="FFFFFF"/>
        <w:suppressAutoHyphens w:val="0"/>
        <w:spacing w:after="0" w:line="240" w:lineRule="auto"/>
        <w:ind w:firstLine="709"/>
        <w:jc w:val="both"/>
        <w:rPr>
          <w:rFonts w:ascii="Times New Roman" w:hAnsi="Times New Roman"/>
          <w:bCs/>
          <w:iCs/>
          <w:color w:val="000000"/>
          <w:sz w:val="28"/>
          <w:szCs w:val="28"/>
          <w:lang w:eastAsia="ru-RU"/>
        </w:rPr>
      </w:pPr>
      <w:r w:rsidRPr="00AA634D">
        <w:rPr>
          <w:rFonts w:ascii="Times New Roman" w:hAnsi="Times New Roman"/>
          <w:bCs/>
          <w:iCs/>
          <w:color w:val="000000"/>
          <w:sz w:val="28"/>
          <w:szCs w:val="28"/>
          <w:lang w:eastAsia="ru-RU"/>
        </w:rPr>
        <w:t xml:space="preserve">Діяльністю із вирощування яблук займаються такі  господарства: ФГ </w:t>
      </w:r>
      <w:proofErr w:type="spellStart"/>
      <w:r w:rsidRPr="00AA634D">
        <w:rPr>
          <w:rFonts w:ascii="Times New Roman" w:hAnsi="Times New Roman"/>
          <w:bCs/>
          <w:iCs/>
          <w:color w:val="000000"/>
          <w:sz w:val="28"/>
          <w:szCs w:val="28"/>
          <w:lang w:eastAsia="ru-RU"/>
        </w:rPr>
        <w:t>Колотуцького</w:t>
      </w:r>
      <w:proofErr w:type="spellEnd"/>
      <w:r w:rsidRPr="00AA634D">
        <w:rPr>
          <w:rFonts w:ascii="Times New Roman" w:hAnsi="Times New Roman"/>
          <w:bCs/>
          <w:iCs/>
          <w:color w:val="000000"/>
          <w:sz w:val="28"/>
          <w:szCs w:val="28"/>
          <w:lang w:eastAsia="ru-RU"/>
        </w:rPr>
        <w:t xml:space="preserve"> О.Л., СФГ «Зірка» та ПП Копняк В.Я.</w:t>
      </w:r>
    </w:p>
    <w:p w14:paraId="384CA919" w14:textId="77777777" w:rsidR="00AA634D" w:rsidRPr="00AA634D" w:rsidRDefault="00AA634D" w:rsidP="00AA634D">
      <w:pPr>
        <w:spacing w:after="0" w:line="240" w:lineRule="auto"/>
        <w:jc w:val="both"/>
        <w:rPr>
          <w:rFonts w:ascii="Times New Roman" w:hAnsi="Times New Roman"/>
          <w:iCs/>
          <w:sz w:val="28"/>
          <w:szCs w:val="28"/>
          <w:lang w:eastAsia="ru-RU"/>
        </w:rPr>
      </w:pPr>
      <w:r w:rsidRPr="00AA634D">
        <w:rPr>
          <w:rFonts w:ascii="Times New Roman" w:hAnsi="Times New Roman"/>
          <w:iCs/>
          <w:color w:val="000000"/>
          <w:sz w:val="28"/>
          <w:szCs w:val="28"/>
          <w:lang w:eastAsia="ru-RU"/>
        </w:rPr>
        <w:t xml:space="preserve">          Станом на 01.07.2022 року у приватних господарствах на території Погребищенської міської територіальної громади   нараховується 2 688 голів ВРХ. </w:t>
      </w:r>
      <w:r w:rsidRPr="00AA634D">
        <w:rPr>
          <w:rFonts w:ascii="Times New Roman" w:hAnsi="Times New Roman"/>
          <w:iCs/>
          <w:sz w:val="28"/>
          <w:szCs w:val="28"/>
        </w:rPr>
        <w:t>Загальна кількість ВРХ  у сільськогосподарських підприємствах  становить – 1458 голів, з них чисельність корів  складає  777 гол.</w:t>
      </w:r>
    </w:p>
    <w:p w14:paraId="6FFFE63E" w14:textId="77777777" w:rsidR="00AA634D" w:rsidRPr="00AA634D" w:rsidRDefault="00AA634D" w:rsidP="00AA634D">
      <w:pPr>
        <w:spacing w:after="0" w:line="240" w:lineRule="auto"/>
        <w:jc w:val="both"/>
        <w:rPr>
          <w:rFonts w:ascii="Times New Roman" w:hAnsi="Times New Roman"/>
          <w:iCs/>
          <w:sz w:val="28"/>
          <w:szCs w:val="28"/>
        </w:rPr>
      </w:pPr>
      <w:r w:rsidRPr="00AA634D">
        <w:rPr>
          <w:rFonts w:ascii="Times New Roman" w:hAnsi="Times New Roman"/>
          <w:iCs/>
          <w:sz w:val="28"/>
          <w:szCs w:val="28"/>
        </w:rPr>
        <w:t xml:space="preserve">Загальна кількість свиней – 4242 гол., в тому числі по сільськогосподарських підприємствах  – 935 гол. Кількість коней становить – 268 гол., з них  у сільськогосподарських підприємствах – 12 гол.  </w:t>
      </w:r>
    </w:p>
    <w:p w14:paraId="4730C146" w14:textId="77777777" w:rsidR="00AA634D" w:rsidRPr="00AA634D" w:rsidRDefault="00AA634D" w:rsidP="00AA634D">
      <w:pPr>
        <w:spacing w:after="0" w:line="240" w:lineRule="auto"/>
        <w:jc w:val="both"/>
        <w:rPr>
          <w:rFonts w:ascii="Times New Roman" w:hAnsi="Times New Roman"/>
          <w:iCs/>
          <w:sz w:val="28"/>
          <w:szCs w:val="28"/>
        </w:rPr>
      </w:pPr>
      <w:r w:rsidRPr="00AA634D">
        <w:rPr>
          <w:rFonts w:ascii="Times New Roman" w:hAnsi="Times New Roman"/>
          <w:iCs/>
          <w:sz w:val="28"/>
          <w:szCs w:val="28"/>
        </w:rPr>
        <w:t xml:space="preserve">Загальна кількість кіз та </w:t>
      </w:r>
      <w:proofErr w:type="spellStart"/>
      <w:r w:rsidRPr="00AA634D">
        <w:rPr>
          <w:rFonts w:ascii="Times New Roman" w:hAnsi="Times New Roman"/>
          <w:iCs/>
          <w:sz w:val="28"/>
          <w:szCs w:val="28"/>
        </w:rPr>
        <w:t>овець</w:t>
      </w:r>
      <w:proofErr w:type="spellEnd"/>
      <w:r w:rsidRPr="00AA634D">
        <w:rPr>
          <w:rFonts w:ascii="Times New Roman" w:hAnsi="Times New Roman"/>
          <w:iCs/>
          <w:sz w:val="28"/>
          <w:szCs w:val="28"/>
        </w:rPr>
        <w:t xml:space="preserve">  – 454 гол.  </w:t>
      </w:r>
    </w:p>
    <w:p w14:paraId="347371DF" w14:textId="77777777" w:rsidR="00AA634D" w:rsidRPr="00AA634D" w:rsidRDefault="00AA634D" w:rsidP="00AA634D">
      <w:pPr>
        <w:spacing w:after="0" w:line="240" w:lineRule="auto"/>
        <w:jc w:val="both"/>
        <w:rPr>
          <w:rFonts w:ascii="Times New Roman" w:hAnsi="Times New Roman"/>
          <w:iCs/>
          <w:color w:val="FF0000"/>
          <w:sz w:val="28"/>
          <w:szCs w:val="28"/>
        </w:rPr>
      </w:pPr>
      <w:r w:rsidRPr="00AA634D">
        <w:rPr>
          <w:rFonts w:ascii="Times New Roman" w:hAnsi="Times New Roman"/>
          <w:iCs/>
          <w:sz w:val="28"/>
          <w:szCs w:val="28"/>
        </w:rPr>
        <w:t>Загальна кількість птиці становить – 161 111 гол.,</w:t>
      </w:r>
      <w:r w:rsidRPr="00AA634D">
        <w:rPr>
          <w:rFonts w:ascii="Times New Roman" w:hAnsi="Times New Roman"/>
          <w:iCs/>
          <w:color w:val="FF0000"/>
          <w:sz w:val="28"/>
          <w:szCs w:val="28"/>
        </w:rPr>
        <w:t xml:space="preserve"> </w:t>
      </w:r>
      <w:r w:rsidRPr="00AA634D">
        <w:rPr>
          <w:rFonts w:ascii="Times New Roman" w:hAnsi="Times New Roman"/>
          <w:iCs/>
          <w:sz w:val="28"/>
          <w:szCs w:val="28"/>
        </w:rPr>
        <w:t>а з них по сільськогосподарських підприємствах  -  97 380 гол.</w:t>
      </w:r>
      <w:r w:rsidRPr="00AA634D">
        <w:rPr>
          <w:rFonts w:ascii="Times New Roman" w:hAnsi="Times New Roman"/>
          <w:iCs/>
          <w:color w:val="FF0000"/>
          <w:sz w:val="28"/>
          <w:szCs w:val="28"/>
        </w:rPr>
        <w:t xml:space="preserve"> </w:t>
      </w:r>
    </w:p>
    <w:p w14:paraId="4BE450E0" w14:textId="77777777" w:rsidR="00AA634D" w:rsidRPr="00AA634D" w:rsidRDefault="00AA634D" w:rsidP="00AA634D">
      <w:pPr>
        <w:spacing w:after="0" w:line="240" w:lineRule="auto"/>
        <w:jc w:val="both"/>
        <w:rPr>
          <w:rFonts w:ascii="Times New Roman" w:hAnsi="Times New Roman"/>
          <w:iCs/>
          <w:sz w:val="28"/>
          <w:szCs w:val="28"/>
        </w:rPr>
      </w:pPr>
      <w:r w:rsidRPr="00AA634D">
        <w:rPr>
          <w:rFonts w:ascii="Times New Roman" w:hAnsi="Times New Roman"/>
          <w:iCs/>
          <w:color w:val="000000"/>
          <w:sz w:val="28"/>
          <w:szCs w:val="28"/>
        </w:rPr>
        <w:t xml:space="preserve">Розповсюдженим видом діяльності на території громади є </w:t>
      </w:r>
      <w:r w:rsidRPr="00AA634D">
        <w:rPr>
          <w:rFonts w:ascii="Times New Roman" w:hAnsi="Times New Roman"/>
          <w:bCs/>
          <w:iCs/>
          <w:color w:val="000000"/>
          <w:sz w:val="28"/>
          <w:szCs w:val="28"/>
        </w:rPr>
        <w:t>б</w:t>
      </w:r>
      <w:r w:rsidRPr="00AA634D">
        <w:rPr>
          <w:rFonts w:ascii="Times New Roman" w:hAnsi="Times New Roman"/>
          <w:bCs/>
          <w:iCs/>
          <w:color w:val="000000"/>
          <w:sz w:val="28"/>
          <w:szCs w:val="28"/>
          <w:lang w:eastAsia="ru-RU"/>
        </w:rPr>
        <w:t xml:space="preserve">джільництво де зареєстровано 143 пасіки ( 5 933 бджолосім’ї ). </w:t>
      </w:r>
    </w:p>
    <w:p w14:paraId="7DFA3009" w14:textId="77777777" w:rsidR="00AA634D" w:rsidRDefault="00AA634D"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442FF52E" w14:textId="77777777" w:rsidR="005D0007" w:rsidRDefault="005D0007" w:rsidP="00A16E9F">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348EE924" w14:textId="69B2A3C2" w:rsidR="005D0007" w:rsidRDefault="005D0007" w:rsidP="005D0007">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5D0007">
        <w:rPr>
          <w:rFonts w:ascii="Times New Roman" w:eastAsia="Times New Roman" w:hAnsi="Times New Roman"/>
          <w:b/>
          <w:bCs/>
          <w:sz w:val="28"/>
          <w:szCs w:val="28"/>
          <w:lang w:eastAsia="uk-UA"/>
        </w:rPr>
        <w:t>Пріоритет  3.3. Стимулювання розвитку малих форм господарювання та кооперації на селі</w:t>
      </w:r>
      <w:r>
        <w:rPr>
          <w:rFonts w:ascii="Times New Roman" w:eastAsia="Times New Roman" w:hAnsi="Times New Roman"/>
          <w:b/>
          <w:bCs/>
          <w:sz w:val="28"/>
          <w:szCs w:val="28"/>
          <w:lang w:eastAsia="uk-UA"/>
        </w:rPr>
        <w:t>.</w:t>
      </w:r>
    </w:p>
    <w:p w14:paraId="05414749" w14:textId="77777777" w:rsidR="003651D6" w:rsidRPr="005D0007" w:rsidRDefault="003651D6" w:rsidP="005D0007">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740472BD" w14:textId="77777777" w:rsidR="003651D6" w:rsidRDefault="003651D6" w:rsidP="003651D6">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Pr>
          <w:rFonts w:ascii="Times New Roman" w:hAnsi="Times New Roman"/>
          <w:color w:val="000000"/>
          <w:sz w:val="28"/>
          <w:szCs w:val="28"/>
          <w:shd w:val="clear" w:color="auto" w:fill="FFFFFF"/>
        </w:rPr>
        <w:t>Погребищенська міська рада постійно проводить інформаційно-консультаційну роботу  серед сільського населення та вже створених суб’єктів підприємницької діяльності в аграрній сфері економіки,  з метою стимулювання розвитку малих форм господарювання та кооперацій на селі.</w:t>
      </w:r>
    </w:p>
    <w:p w14:paraId="44A33E5B" w14:textId="77777777" w:rsidR="005D0007" w:rsidRPr="005D0007" w:rsidRDefault="005D0007" w:rsidP="005D0007">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10F7223A" w14:textId="5C763104" w:rsidR="005D0007" w:rsidRDefault="005D0007"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bookmarkStart w:id="2" w:name="_Hlk87622210"/>
      <w:r w:rsidRPr="005D0007">
        <w:rPr>
          <w:rFonts w:ascii="Times New Roman" w:eastAsia="Times New Roman" w:hAnsi="Times New Roman"/>
          <w:b/>
          <w:sz w:val="28"/>
          <w:szCs w:val="28"/>
          <w:lang w:eastAsia="uk-UA"/>
        </w:rPr>
        <w:t>Пріоритет  3.4.  Здійснення заходів з ефективного використання водних ресурсів громади</w:t>
      </w:r>
      <w:r>
        <w:rPr>
          <w:rFonts w:ascii="Times New Roman" w:eastAsia="Times New Roman" w:hAnsi="Times New Roman"/>
          <w:b/>
          <w:sz w:val="28"/>
          <w:szCs w:val="28"/>
          <w:lang w:eastAsia="uk-UA"/>
        </w:rPr>
        <w:t>.</w:t>
      </w:r>
    </w:p>
    <w:p w14:paraId="3D434B28" w14:textId="77777777" w:rsidR="00282DB8" w:rsidRDefault="00282DB8"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p w14:paraId="2E5C33D9" w14:textId="77777777" w:rsidR="0033151E" w:rsidRDefault="00282DB8" w:rsidP="005D0007">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sidRPr="00282DB8">
        <w:rPr>
          <w:rFonts w:ascii="Times New Roman" w:eastAsia="Times New Roman" w:hAnsi="Times New Roman"/>
          <w:bCs/>
          <w:sz w:val="28"/>
          <w:szCs w:val="28"/>
          <w:lang w:eastAsia="uk-UA"/>
        </w:rPr>
        <w:t xml:space="preserve">Для ефективного  використання </w:t>
      </w:r>
      <w:r w:rsidR="00C12B13">
        <w:rPr>
          <w:rFonts w:ascii="Times New Roman" w:eastAsia="Times New Roman" w:hAnsi="Times New Roman"/>
          <w:bCs/>
          <w:sz w:val="28"/>
          <w:szCs w:val="28"/>
          <w:lang w:eastAsia="uk-UA"/>
        </w:rPr>
        <w:t xml:space="preserve">водних  об’єктів протягом 1 півріччя 2022  року підготовлено </w:t>
      </w:r>
      <w:r w:rsidR="000C3AE8">
        <w:rPr>
          <w:rFonts w:ascii="Times New Roman" w:eastAsia="Times New Roman" w:hAnsi="Times New Roman"/>
          <w:bCs/>
          <w:sz w:val="28"/>
          <w:szCs w:val="28"/>
          <w:lang w:eastAsia="uk-UA"/>
        </w:rPr>
        <w:t xml:space="preserve">6 додаткових  угод  до договорів оренди  водних  об’єктів в частині перегляду розміру </w:t>
      </w:r>
      <w:r w:rsidR="0033151E">
        <w:rPr>
          <w:rFonts w:ascii="Times New Roman" w:eastAsia="Times New Roman" w:hAnsi="Times New Roman"/>
          <w:bCs/>
          <w:sz w:val="28"/>
          <w:szCs w:val="28"/>
          <w:lang w:eastAsia="uk-UA"/>
        </w:rPr>
        <w:t>орендної  плати  за водні об’єкти.</w:t>
      </w:r>
    </w:p>
    <w:p w14:paraId="4CBDDF26" w14:textId="1766C210" w:rsidR="00282DB8" w:rsidRPr="00525386" w:rsidRDefault="0033151E" w:rsidP="005D0007">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sidRPr="00525386">
        <w:rPr>
          <w:rFonts w:ascii="Times New Roman" w:eastAsia="Times New Roman" w:hAnsi="Times New Roman"/>
          <w:bCs/>
          <w:sz w:val="28"/>
          <w:szCs w:val="28"/>
          <w:lang w:eastAsia="uk-UA"/>
        </w:rPr>
        <w:lastRenderedPageBreak/>
        <w:t xml:space="preserve">Надійшло до місцевого  бюджету </w:t>
      </w:r>
      <w:r w:rsidR="0014296E" w:rsidRPr="00525386">
        <w:rPr>
          <w:rFonts w:ascii="Times New Roman" w:eastAsia="Times New Roman" w:hAnsi="Times New Roman"/>
          <w:bCs/>
          <w:sz w:val="28"/>
          <w:szCs w:val="28"/>
          <w:lang w:eastAsia="uk-UA"/>
        </w:rPr>
        <w:t xml:space="preserve">коштів від  орендної  плати за водні об’єкти  у розмірі </w:t>
      </w:r>
      <w:r w:rsidR="00525386">
        <w:rPr>
          <w:rFonts w:ascii="Times New Roman" w:eastAsia="Times New Roman" w:hAnsi="Times New Roman"/>
          <w:bCs/>
          <w:sz w:val="28"/>
          <w:szCs w:val="28"/>
          <w:lang w:eastAsia="uk-UA"/>
        </w:rPr>
        <w:t>4,727 тис.</w:t>
      </w:r>
      <w:r w:rsidR="0014296E" w:rsidRPr="00525386">
        <w:rPr>
          <w:rFonts w:ascii="Times New Roman" w:eastAsia="Times New Roman" w:hAnsi="Times New Roman"/>
          <w:bCs/>
          <w:sz w:val="28"/>
          <w:szCs w:val="28"/>
          <w:lang w:eastAsia="uk-UA"/>
        </w:rPr>
        <w:t xml:space="preserve"> грн. </w:t>
      </w:r>
      <w:r w:rsidR="00525386">
        <w:rPr>
          <w:rFonts w:ascii="Times New Roman" w:eastAsia="Times New Roman" w:hAnsi="Times New Roman"/>
          <w:bCs/>
          <w:sz w:val="28"/>
          <w:szCs w:val="28"/>
          <w:lang w:eastAsia="uk-UA"/>
        </w:rPr>
        <w:t>при планових призначе</w:t>
      </w:r>
      <w:r w:rsidR="00711A82">
        <w:rPr>
          <w:rFonts w:ascii="Times New Roman" w:eastAsia="Times New Roman" w:hAnsi="Times New Roman"/>
          <w:bCs/>
          <w:sz w:val="28"/>
          <w:szCs w:val="28"/>
          <w:lang w:eastAsia="uk-UA"/>
        </w:rPr>
        <w:t>н</w:t>
      </w:r>
      <w:r w:rsidR="00525386">
        <w:rPr>
          <w:rFonts w:ascii="Times New Roman" w:eastAsia="Times New Roman" w:hAnsi="Times New Roman"/>
          <w:bCs/>
          <w:sz w:val="28"/>
          <w:szCs w:val="28"/>
          <w:lang w:eastAsia="uk-UA"/>
        </w:rPr>
        <w:t xml:space="preserve">нях </w:t>
      </w:r>
      <w:r w:rsidR="00711A82">
        <w:rPr>
          <w:rFonts w:ascii="Times New Roman" w:eastAsia="Times New Roman" w:hAnsi="Times New Roman"/>
          <w:bCs/>
          <w:sz w:val="28"/>
          <w:szCs w:val="28"/>
          <w:lang w:eastAsia="uk-UA"/>
        </w:rPr>
        <w:t>4,0 тис. грн.(118,2%)</w:t>
      </w:r>
      <w:r w:rsidR="00354B2C">
        <w:rPr>
          <w:rFonts w:ascii="Times New Roman" w:eastAsia="Times New Roman" w:hAnsi="Times New Roman"/>
          <w:bCs/>
          <w:sz w:val="28"/>
          <w:szCs w:val="28"/>
          <w:lang w:eastAsia="uk-UA"/>
        </w:rPr>
        <w:t>.</w:t>
      </w:r>
    </w:p>
    <w:p w14:paraId="434DAB2B" w14:textId="77777777" w:rsidR="00A0404F" w:rsidRPr="005D0007" w:rsidRDefault="00A0404F"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bookmarkEnd w:id="2"/>
    <w:p w14:paraId="1E6E2808" w14:textId="18141376" w:rsidR="002E35A1" w:rsidRDefault="002E35A1" w:rsidP="002E35A1">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proofErr w:type="spellStart"/>
      <w:proofErr w:type="gramStart"/>
      <w:r w:rsidRPr="002E35A1">
        <w:rPr>
          <w:rFonts w:ascii="Times New Roman" w:eastAsia="Times New Roman" w:hAnsi="Times New Roman"/>
          <w:b/>
          <w:bCs/>
          <w:sz w:val="28"/>
          <w:szCs w:val="28"/>
          <w:lang w:val="ru-RU" w:eastAsia="uk-UA"/>
        </w:rPr>
        <w:t>Пріоритет</w:t>
      </w:r>
      <w:proofErr w:type="spellEnd"/>
      <w:r w:rsidRPr="002E35A1">
        <w:rPr>
          <w:rFonts w:ascii="Times New Roman" w:eastAsia="Times New Roman" w:hAnsi="Times New Roman"/>
          <w:b/>
          <w:bCs/>
          <w:sz w:val="28"/>
          <w:szCs w:val="28"/>
          <w:lang w:val="ru-RU" w:eastAsia="uk-UA"/>
        </w:rPr>
        <w:t xml:space="preserve">  3.5.</w:t>
      </w:r>
      <w:proofErr w:type="gram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Впровадження</w:t>
      </w:r>
      <w:proofErr w:type="spell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ресурсо</w:t>
      </w:r>
      <w:proofErr w:type="spellEnd"/>
      <w:r w:rsidRPr="002E35A1">
        <w:rPr>
          <w:rFonts w:ascii="Times New Roman" w:eastAsia="Times New Roman" w:hAnsi="Times New Roman"/>
          <w:b/>
          <w:bCs/>
          <w:sz w:val="28"/>
          <w:szCs w:val="28"/>
          <w:lang w:val="ru-RU" w:eastAsia="uk-UA"/>
        </w:rPr>
        <w:t xml:space="preserve">- та </w:t>
      </w:r>
      <w:proofErr w:type="spellStart"/>
      <w:r w:rsidRPr="002E35A1">
        <w:rPr>
          <w:rFonts w:ascii="Times New Roman" w:eastAsia="Times New Roman" w:hAnsi="Times New Roman"/>
          <w:b/>
          <w:bCs/>
          <w:sz w:val="28"/>
          <w:szCs w:val="28"/>
          <w:lang w:val="ru-RU" w:eastAsia="uk-UA"/>
        </w:rPr>
        <w:t>енергоощадних</w:t>
      </w:r>
      <w:proofErr w:type="spell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технологій</w:t>
      </w:r>
      <w:proofErr w:type="spellEnd"/>
      <w:r w:rsidRPr="002E35A1">
        <w:rPr>
          <w:rFonts w:ascii="Times New Roman" w:eastAsia="Times New Roman" w:hAnsi="Times New Roman"/>
          <w:b/>
          <w:bCs/>
          <w:sz w:val="28"/>
          <w:szCs w:val="28"/>
          <w:lang w:val="ru-RU" w:eastAsia="uk-UA"/>
        </w:rPr>
        <w:t xml:space="preserve"> в </w:t>
      </w:r>
      <w:proofErr w:type="spellStart"/>
      <w:r w:rsidRPr="002E35A1">
        <w:rPr>
          <w:rFonts w:ascii="Times New Roman" w:eastAsia="Times New Roman" w:hAnsi="Times New Roman"/>
          <w:b/>
          <w:bCs/>
          <w:sz w:val="28"/>
          <w:szCs w:val="28"/>
          <w:lang w:val="ru-RU" w:eastAsia="uk-UA"/>
        </w:rPr>
        <w:t>системі</w:t>
      </w:r>
      <w:proofErr w:type="spell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життєзабезпечення</w:t>
      </w:r>
      <w:proofErr w:type="spell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населених</w:t>
      </w:r>
      <w:proofErr w:type="spellEnd"/>
      <w:r w:rsidRPr="002E35A1">
        <w:rPr>
          <w:rFonts w:ascii="Times New Roman" w:eastAsia="Times New Roman" w:hAnsi="Times New Roman"/>
          <w:b/>
          <w:bCs/>
          <w:sz w:val="28"/>
          <w:szCs w:val="28"/>
          <w:lang w:val="ru-RU" w:eastAsia="uk-UA"/>
        </w:rPr>
        <w:t xml:space="preserve"> </w:t>
      </w:r>
      <w:proofErr w:type="spellStart"/>
      <w:r w:rsidRPr="002E35A1">
        <w:rPr>
          <w:rFonts w:ascii="Times New Roman" w:eastAsia="Times New Roman" w:hAnsi="Times New Roman"/>
          <w:b/>
          <w:bCs/>
          <w:sz w:val="28"/>
          <w:szCs w:val="28"/>
          <w:lang w:val="ru-RU" w:eastAsia="uk-UA"/>
        </w:rPr>
        <w:t>пунктів</w:t>
      </w:r>
      <w:proofErr w:type="spellEnd"/>
      <w:r w:rsidR="00A0404F">
        <w:rPr>
          <w:rFonts w:ascii="Times New Roman" w:eastAsia="Times New Roman" w:hAnsi="Times New Roman"/>
          <w:b/>
          <w:bCs/>
          <w:sz w:val="28"/>
          <w:szCs w:val="28"/>
          <w:lang w:val="ru-RU" w:eastAsia="uk-UA"/>
        </w:rPr>
        <w:t>.</w:t>
      </w:r>
    </w:p>
    <w:p w14:paraId="553B649E" w14:textId="77777777" w:rsidR="00A0404F" w:rsidRPr="002E35A1" w:rsidRDefault="00A0404F" w:rsidP="002E35A1">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p>
    <w:p w14:paraId="129A998D" w14:textId="3FA7EC58" w:rsidR="005D0007" w:rsidRDefault="002E35A1"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r w:rsidRPr="00B33CB9">
        <w:rPr>
          <w:rFonts w:ascii="Times New Roman" w:eastAsia="Times New Roman" w:hAnsi="Times New Roman"/>
          <w:b/>
          <w:bCs/>
          <w:sz w:val="28"/>
          <w:szCs w:val="28"/>
          <w:lang w:eastAsia="uk-UA"/>
        </w:rPr>
        <w:t>Пріоритет 3.6. П</w:t>
      </w:r>
      <w:r w:rsidRPr="00B33CB9">
        <w:rPr>
          <w:rFonts w:ascii="Times New Roman" w:eastAsia="Times New Roman" w:hAnsi="Times New Roman"/>
          <w:b/>
          <w:sz w:val="28"/>
          <w:szCs w:val="28"/>
          <w:lang w:eastAsia="uk-UA"/>
        </w:rPr>
        <w:t>одальше формування позитивного інвестиційного іміджу громади</w:t>
      </w:r>
      <w:r w:rsidR="00A0404F">
        <w:rPr>
          <w:rFonts w:ascii="Times New Roman" w:eastAsia="Times New Roman" w:hAnsi="Times New Roman"/>
          <w:b/>
          <w:sz w:val="28"/>
          <w:szCs w:val="28"/>
          <w:lang w:eastAsia="uk-UA"/>
        </w:rPr>
        <w:t>.</w:t>
      </w:r>
    </w:p>
    <w:p w14:paraId="2822B147" w14:textId="77777777" w:rsidR="00CA005E" w:rsidRDefault="00CA005E"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p w14:paraId="04D3FDC3" w14:textId="77777777" w:rsidR="00CA005E" w:rsidRDefault="00CA005E" w:rsidP="00CA005E">
      <w:pPr>
        <w:pStyle w:val="docdata"/>
        <w:spacing w:before="0" w:beforeAutospacing="0" w:after="0" w:afterAutospacing="0"/>
        <w:ind w:firstLine="709"/>
        <w:jc w:val="both"/>
      </w:pPr>
      <w:r>
        <w:rPr>
          <w:color w:val="000000"/>
          <w:sz w:val="28"/>
          <w:szCs w:val="28"/>
        </w:rPr>
        <w:t>Підготовлено та оприлюднено інформацію про вільні земельні ділянки, виробничі площі, що пропонуються для реалізації інвестиційних проектів.</w:t>
      </w:r>
    </w:p>
    <w:p w14:paraId="53BAC86D" w14:textId="77777777" w:rsidR="00CA005E" w:rsidRDefault="00CA005E" w:rsidP="00CA005E">
      <w:pPr>
        <w:pStyle w:val="a7"/>
        <w:spacing w:before="0" w:beforeAutospacing="0" w:after="0" w:afterAutospacing="0"/>
        <w:ind w:firstLine="709"/>
        <w:jc w:val="both"/>
      </w:pPr>
      <w:r>
        <w:rPr>
          <w:color w:val="000000"/>
          <w:sz w:val="28"/>
          <w:szCs w:val="28"/>
        </w:rPr>
        <w:t>Продовжується робота над розробленням Інвестиційного паспорту громади.</w:t>
      </w:r>
    </w:p>
    <w:p w14:paraId="7490EC25" w14:textId="77777777" w:rsidR="00CA005E" w:rsidRDefault="00CA005E"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p w14:paraId="500DC321" w14:textId="77777777" w:rsidR="00A0404F" w:rsidRDefault="00A0404F"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p w14:paraId="406E8C3B" w14:textId="45572951" w:rsidR="00A0404F" w:rsidRDefault="00A0404F" w:rsidP="00A0404F">
      <w:pPr>
        <w:pStyle w:val="aa"/>
        <w:tabs>
          <w:tab w:val="left" w:pos="993"/>
        </w:tabs>
        <w:spacing w:before="0" w:line="240" w:lineRule="auto"/>
        <w:ind w:firstLine="709"/>
        <w:jc w:val="both"/>
        <w:rPr>
          <w:rFonts w:ascii="Times New Roman" w:hAnsi="Times New Roman" w:cs="Times New Roman"/>
          <w:b/>
          <w:sz w:val="28"/>
          <w:szCs w:val="28"/>
        </w:rPr>
      </w:pPr>
      <w:r w:rsidRPr="00B33CB9">
        <w:rPr>
          <w:rFonts w:ascii="Times New Roman" w:hAnsi="Times New Roman" w:cs="Times New Roman"/>
          <w:b/>
          <w:bCs/>
          <w:sz w:val="28"/>
          <w:szCs w:val="28"/>
        </w:rPr>
        <w:t xml:space="preserve">Пріоритет  3.7. </w:t>
      </w:r>
      <w:r w:rsidRPr="00B33CB9">
        <w:rPr>
          <w:rFonts w:ascii="Times New Roman" w:hAnsi="Times New Roman" w:cs="Times New Roman"/>
          <w:b/>
          <w:sz w:val="28"/>
          <w:szCs w:val="28"/>
        </w:rPr>
        <w:t>Підвищення якості обслуговування в сфері торгівлі та послуг.</w:t>
      </w:r>
    </w:p>
    <w:p w14:paraId="52C80FD8" w14:textId="36CD9423" w:rsidR="008108D2" w:rsidRDefault="00282DB8" w:rsidP="00282DB8">
      <w:pPr>
        <w:pStyle w:val="a5"/>
        <w:jc w:val="both"/>
        <w:rPr>
          <w:color w:val="000000"/>
          <w:sz w:val="28"/>
          <w:szCs w:val="28"/>
        </w:rPr>
      </w:pPr>
      <w:r>
        <w:rPr>
          <w:color w:val="000000"/>
        </w:rPr>
        <w:tab/>
      </w:r>
      <w:r w:rsidR="000F671A">
        <w:rPr>
          <w:color w:val="000000"/>
        </w:rPr>
        <w:t xml:space="preserve"> </w:t>
      </w:r>
      <w:r w:rsidR="000F671A" w:rsidRPr="000F671A">
        <w:rPr>
          <w:color w:val="000000"/>
          <w:sz w:val="28"/>
          <w:szCs w:val="28"/>
        </w:rPr>
        <w:t>На території</w:t>
      </w:r>
      <w:r w:rsidR="00977166">
        <w:rPr>
          <w:color w:val="000000"/>
          <w:sz w:val="28"/>
          <w:szCs w:val="28"/>
        </w:rPr>
        <w:t xml:space="preserve"> Погребищенської  </w:t>
      </w:r>
      <w:r w:rsidR="000F671A">
        <w:rPr>
          <w:color w:val="000000"/>
          <w:sz w:val="28"/>
          <w:szCs w:val="28"/>
        </w:rPr>
        <w:t xml:space="preserve"> громади  </w:t>
      </w:r>
      <w:r w:rsidR="00E564EF">
        <w:rPr>
          <w:color w:val="000000"/>
          <w:sz w:val="28"/>
          <w:szCs w:val="28"/>
        </w:rPr>
        <w:t xml:space="preserve">діють </w:t>
      </w:r>
      <w:r w:rsidR="00372CC6">
        <w:rPr>
          <w:color w:val="000000"/>
          <w:sz w:val="28"/>
          <w:szCs w:val="28"/>
        </w:rPr>
        <w:t>81 –</w:t>
      </w:r>
      <w:r w:rsidR="00E564EF">
        <w:rPr>
          <w:color w:val="000000"/>
          <w:sz w:val="28"/>
          <w:szCs w:val="28"/>
        </w:rPr>
        <w:t xml:space="preserve"> </w:t>
      </w:r>
      <w:r w:rsidR="00372CC6">
        <w:rPr>
          <w:color w:val="000000"/>
          <w:sz w:val="28"/>
          <w:szCs w:val="28"/>
        </w:rPr>
        <w:t>продовольч</w:t>
      </w:r>
      <w:r w:rsidR="00E564EF">
        <w:rPr>
          <w:color w:val="000000"/>
          <w:sz w:val="28"/>
          <w:szCs w:val="28"/>
        </w:rPr>
        <w:t>их магазинів, 83</w:t>
      </w:r>
      <w:r w:rsidR="00993C3A">
        <w:rPr>
          <w:color w:val="000000"/>
          <w:sz w:val="28"/>
          <w:szCs w:val="28"/>
        </w:rPr>
        <w:t>-непродовольчих  магазинів та 74 – змішаних</w:t>
      </w:r>
      <w:r w:rsidR="00401411">
        <w:rPr>
          <w:color w:val="000000"/>
          <w:sz w:val="28"/>
          <w:szCs w:val="28"/>
        </w:rPr>
        <w:t xml:space="preserve"> в яких  створено близько 434 робочих  місць</w:t>
      </w:r>
      <w:r w:rsidR="00CE350D">
        <w:rPr>
          <w:color w:val="000000"/>
          <w:sz w:val="28"/>
          <w:szCs w:val="28"/>
        </w:rPr>
        <w:t>. Т</w:t>
      </w:r>
      <w:r w:rsidR="0071033B">
        <w:rPr>
          <w:color w:val="000000"/>
          <w:sz w:val="28"/>
          <w:szCs w:val="28"/>
        </w:rPr>
        <w:t>акож  свої  послуги надають</w:t>
      </w:r>
      <w:r w:rsidR="00B72642">
        <w:rPr>
          <w:color w:val="000000"/>
          <w:sz w:val="28"/>
          <w:szCs w:val="28"/>
        </w:rPr>
        <w:t xml:space="preserve"> 3</w:t>
      </w:r>
      <w:r w:rsidR="0071033B">
        <w:rPr>
          <w:color w:val="000000"/>
          <w:sz w:val="28"/>
          <w:szCs w:val="28"/>
        </w:rPr>
        <w:t xml:space="preserve"> </w:t>
      </w:r>
      <w:r w:rsidR="00B72642">
        <w:rPr>
          <w:color w:val="000000"/>
          <w:sz w:val="28"/>
          <w:szCs w:val="28"/>
        </w:rPr>
        <w:t xml:space="preserve">-  АЗС </w:t>
      </w:r>
      <w:r w:rsidR="00B4090A">
        <w:rPr>
          <w:color w:val="000000"/>
          <w:sz w:val="28"/>
          <w:szCs w:val="28"/>
        </w:rPr>
        <w:t>,</w:t>
      </w:r>
      <w:r w:rsidR="00B72642">
        <w:rPr>
          <w:color w:val="000000"/>
          <w:sz w:val="28"/>
          <w:szCs w:val="28"/>
        </w:rPr>
        <w:t>13- аптек</w:t>
      </w:r>
      <w:r w:rsidR="00B4090A">
        <w:rPr>
          <w:color w:val="000000"/>
          <w:sz w:val="28"/>
          <w:szCs w:val="28"/>
        </w:rPr>
        <w:t xml:space="preserve"> та 15  підприємств ресторанного  господарства.</w:t>
      </w:r>
      <w:r w:rsidR="008B608F">
        <w:rPr>
          <w:color w:val="000000"/>
          <w:sz w:val="28"/>
          <w:szCs w:val="28"/>
        </w:rPr>
        <w:t xml:space="preserve"> На території  </w:t>
      </w:r>
      <w:r w:rsidR="006D47A3">
        <w:rPr>
          <w:color w:val="000000"/>
          <w:sz w:val="28"/>
          <w:szCs w:val="28"/>
        </w:rPr>
        <w:t xml:space="preserve">громади діє 1 ринок  та </w:t>
      </w:r>
      <w:r w:rsidR="00C95D4C">
        <w:rPr>
          <w:color w:val="000000"/>
          <w:sz w:val="28"/>
          <w:szCs w:val="28"/>
        </w:rPr>
        <w:t xml:space="preserve"> 1 постійно  діючий ярмарок</w:t>
      </w:r>
      <w:r w:rsidR="008108D2">
        <w:rPr>
          <w:color w:val="000000"/>
          <w:sz w:val="28"/>
          <w:szCs w:val="28"/>
        </w:rPr>
        <w:t>.</w:t>
      </w:r>
    </w:p>
    <w:p w14:paraId="76D1B305" w14:textId="77777777" w:rsidR="00B4090A" w:rsidRPr="000F671A" w:rsidRDefault="00B4090A" w:rsidP="00282DB8">
      <w:pPr>
        <w:pStyle w:val="a5"/>
        <w:jc w:val="both"/>
        <w:rPr>
          <w:color w:val="000000"/>
          <w:sz w:val="28"/>
          <w:szCs w:val="28"/>
        </w:rPr>
      </w:pPr>
    </w:p>
    <w:p w14:paraId="6452DE1F" w14:textId="77777777" w:rsidR="00943E7F" w:rsidRPr="00B33CB9" w:rsidRDefault="00943E7F" w:rsidP="00A0404F">
      <w:pPr>
        <w:pStyle w:val="aa"/>
        <w:tabs>
          <w:tab w:val="left" w:pos="993"/>
        </w:tabs>
        <w:spacing w:before="0" w:line="240" w:lineRule="auto"/>
        <w:ind w:firstLine="709"/>
        <w:jc w:val="both"/>
        <w:rPr>
          <w:rFonts w:ascii="Times New Roman" w:hAnsi="Times New Roman" w:cs="Times New Roman"/>
          <w:b/>
          <w:sz w:val="28"/>
          <w:szCs w:val="28"/>
        </w:rPr>
      </w:pPr>
    </w:p>
    <w:p w14:paraId="1701F05B" w14:textId="7F3FEECC" w:rsidR="00A0404F" w:rsidRDefault="00A0404F" w:rsidP="005D0007">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r w:rsidRPr="00B33CB9">
        <w:rPr>
          <w:rFonts w:ascii="Times New Roman" w:eastAsia="Times New Roman" w:hAnsi="Times New Roman"/>
          <w:b/>
          <w:sz w:val="28"/>
          <w:szCs w:val="28"/>
          <w:lang w:eastAsia="uk-UA"/>
        </w:rPr>
        <w:t>Пріоритет 3.8. Створення сприятливих умов розвитку малого та середнього бізнесу.</w:t>
      </w:r>
    </w:p>
    <w:p w14:paraId="71596CF0" w14:textId="77777777" w:rsidR="004D34FB" w:rsidRDefault="004D34FB" w:rsidP="00AE3568">
      <w:pPr>
        <w:suppressAutoHyphens w:val="0"/>
        <w:autoSpaceDE w:val="0"/>
        <w:autoSpaceDN w:val="0"/>
        <w:spacing w:after="0" w:line="240" w:lineRule="auto"/>
        <w:ind w:firstLine="709"/>
        <w:jc w:val="both"/>
        <w:rPr>
          <w:rFonts w:ascii="Times New Roman" w:eastAsia="Times New Roman" w:hAnsi="Times New Roman"/>
          <w:sz w:val="28"/>
          <w:szCs w:val="28"/>
          <w:lang w:val="ru-RU" w:eastAsia="ru-RU"/>
        </w:rPr>
      </w:pPr>
    </w:p>
    <w:p w14:paraId="71C8FC73" w14:textId="30A2D1DA" w:rsidR="00AE3568" w:rsidRPr="00AE3568" w:rsidRDefault="00AE3568" w:rsidP="00AE3568">
      <w:pPr>
        <w:suppressAutoHyphens w:val="0"/>
        <w:autoSpaceDE w:val="0"/>
        <w:autoSpaceDN w:val="0"/>
        <w:spacing w:after="0" w:line="240" w:lineRule="auto"/>
        <w:ind w:firstLine="709"/>
        <w:jc w:val="both"/>
        <w:rPr>
          <w:rFonts w:ascii="Times New Roman" w:eastAsia="Times New Roman" w:hAnsi="Times New Roman"/>
          <w:i/>
          <w:sz w:val="28"/>
          <w:szCs w:val="28"/>
          <w:u w:val="single"/>
          <w:lang w:eastAsia="ru-RU"/>
        </w:rPr>
      </w:pPr>
      <w:r w:rsidRPr="00AE3568">
        <w:rPr>
          <w:rFonts w:ascii="Times New Roman" w:eastAsia="Times New Roman" w:hAnsi="Times New Roman"/>
          <w:sz w:val="28"/>
          <w:szCs w:val="28"/>
          <w:lang w:eastAsia="ru-RU"/>
        </w:rPr>
        <w:t>Важливим напрямком роботи залишається формування відносин влади і бізнесу на партнерських засадах та узгодження спільних дій для покращення бізнес-середовища в громаді.</w:t>
      </w:r>
    </w:p>
    <w:p w14:paraId="4689BB2B" w14:textId="046928F1" w:rsidR="00AE3568" w:rsidRPr="00AE3568" w:rsidRDefault="00AE3568" w:rsidP="00AE3568">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E3568">
        <w:rPr>
          <w:rFonts w:ascii="Times New Roman" w:eastAsia="Times New Roman" w:hAnsi="Times New Roman"/>
          <w:sz w:val="28"/>
          <w:szCs w:val="28"/>
          <w:lang w:eastAsia="ru-RU"/>
        </w:rPr>
        <w:t xml:space="preserve">Станом на </w:t>
      </w:r>
      <w:r w:rsidR="004D34FB" w:rsidRPr="008E1F80">
        <w:rPr>
          <w:rFonts w:ascii="Times New Roman" w:eastAsia="Times New Roman" w:hAnsi="Times New Roman"/>
          <w:sz w:val="28"/>
          <w:szCs w:val="28"/>
          <w:lang w:eastAsia="ru-RU"/>
        </w:rPr>
        <w:t>01</w:t>
      </w:r>
      <w:r w:rsidRPr="00AE3568">
        <w:rPr>
          <w:rFonts w:ascii="Times New Roman" w:eastAsia="Times New Roman" w:hAnsi="Times New Roman"/>
          <w:sz w:val="28"/>
          <w:szCs w:val="28"/>
          <w:lang w:eastAsia="ru-RU"/>
        </w:rPr>
        <w:t xml:space="preserve"> </w:t>
      </w:r>
      <w:r w:rsidR="004D34FB" w:rsidRPr="008E1F80">
        <w:rPr>
          <w:rFonts w:ascii="Times New Roman" w:eastAsia="Times New Roman" w:hAnsi="Times New Roman"/>
          <w:sz w:val="28"/>
          <w:szCs w:val="28"/>
          <w:lang w:eastAsia="ru-RU"/>
        </w:rPr>
        <w:t>липня</w:t>
      </w:r>
      <w:r w:rsidRPr="00AE3568">
        <w:rPr>
          <w:rFonts w:ascii="Times New Roman" w:eastAsia="Times New Roman" w:hAnsi="Times New Roman"/>
          <w:sz w:val="28"/>
          <w:szCs w:val="28"/>
          <w:lang w:eastAsia="ru-RU"/>
        </w:rPr>
        <w:t xml:space="preserve"> 202</w:t>
      </w:r>
      <w:r w:rsidR="004D34FB" w:rsidRPr="008E1F80">
        <w:rPr>
          <w:rFonts w:ascii="Times New Roman" w:eastAsia="Times New Roman" w:hAnsi="Times New Roman"/>
          <w:sz w:val="28"/>
          <w:szCs w:val="28"/>
          <w:lang w:eastAsia="ru-RU"/>
        </w:rPr>
        <w:t>2</w:t>
      </w:r>
      <w:r w:rsidRPr="00AE3568">
        <w:rPr>
          <w:rFonts w:ascii="Times New Roman" w:eastAsia="Times New Roman" w:hAnsi="Times New Roman"/>
          <w:sz w:val="28"/>
          <w:szCs w:val="28"/>
          <w:lang w:eastAsia="ru-RU"/>
        </w:rPr>
        <w:t xml:space="preserve"> року в громаді зареєстровано</w:t>
      </w:r>
      <w:r w:rsidRPr="00AE3568">
        <w:rPr>
          <w:rFonts w:ascii="Times New Roman" w:eastAsia="Times New Roman" w:hAnsi="Times New Roman"/>
          <w:color w:val="000000"/>
          <w:sz w:val="28"/>
          <w:szCs w:val="28"/>
          <w:lang w:eastAsia="ru-RU"/>
        </w:rPr>
        <w:t xml:space="preserve"> </w:t>
      </w:r>
      <w:r w:rsidRPr="00AE3568">
        <w:rPr>
          <w:rFonts w:ascii="Times New Roman" w:eastAsia="Times New Roman" w:hAnsi="Times New Roman"/>
          <w:color w:val="FF0000"/>
          <w:sz w:val="28"/>
          <w:szCs w:val="28"/>
          <w:lang w:eastAsia="ru-RU"/>
        </w:rPr>
        <w:t>1241</w:t>
      </w:r>
      <w:r w:rsidRPr="00AE3568">
        <w:rPr>
          <w:rFonts w:ascii="Times New Roman" w:eastAsia="Times New Roman" w:hAnsi="Times New Roman"/>
          <w:color w:val="000000"/>
          <w:sz w:val="28"/>
          <w:szCs w:val="28"/>
          <w:lang w:eastAsia="ru-RU"/>
        </w:rPr>
        <w:t xml:space="preserve"> суб’єкт господарювання, в тому числі:</w:t>
      </w:r>
    </w:p>
    <w:p w14:paraId="2CDE2FF9" w14:textId="77777777" w:rsidR="00AE3568" w:rsidRPr="00AE3568" w:rsidRDefault="00AE3568" w:rsidP="00AE3568">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E3568">
        <w:rPr>
          <w:rFonts w:ascii="Times New Roman" w:eastAsia="Times New Roman" w:hAnsi="Times New Roman"/>
          <w:color w:val="FF0000"/>
          <w:sz w:val="28"/>
          <w:szCs w:val="28"/>
          <w:lang w:eastAsia="ru-RU"/>
        </w:rPr>
        <w:t xml:space="preserve">-   500 </w:t>
      </w:r>
      <w:r w:rsidRPr="00AE3568">
        <w:rPr>
          <w:rFonts w:ascii="Times New Roman" w:eastAsia="Times New Roman" w:hAnsi="Times New Roman"/>
          <w:color w:val="000000"/>
          <w:sz w:val="28"/>
          <w:szCs w:val="28"/>
          <w:lang w:eastAsia="ru-RU"/>
        </w:rPr>
        <w:t>- юридичних  осіб,</w:t>
      </w:r>
    </w:p>
    <w:p w14:paraId="62E324A5" w14:textId="77777777" w:rsidR="00AE3568" w:rsidRPr="00AE3568" w:rsidRDefault="00AE3568" w:rsidP="00AE3568">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E3568">
        <w:rPr>
          <w:rFonts w:ascii="Times New Roman" w:eastAsia="Times New Roman" w:hAnsi="Times New Roman"/>
          <w:color w:val="FF0000"/>
          <w:sz w:val="28"/>
          <w:szCs w:val="28"/>
          <w:lang w:eastAsia="ru-RU"/>
        </w:rPr>
        <w:t xml:space="preserve">-  741 </w:t>
      </w:r>
      <w:r w:rsidRPr="00AE3568">
        <w:rPr>
          <w:rFonts w:ascii="Times New Roman" w:eastAsia="Times New Roman" w:hAnsi="Times New Roman"/>
          <w:color w:val="000000"/>
          <w:sz w:val="28"/>
          <w:szCs w:val="28"/>
          <w:lang w:eastAsia="ru-RU"/>
        </w:rPr>
        <w:t>-  фізичних  осіб-підприємців.</w:t>
      </w:r>
    </w:p>
    <w:p w14:paraId="3F01A8D4" w14:textId="6F1F840C" w:rsidR="00AE3568" w:rsidRDefault="00AE3568" w:rsidP="00AE3568">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E3568">
        <w:rPr>
          <w:rFonts w:ascii="Times New Roman" w:eastAsia="Times New Roman" w:hAnsi="Times New Roman"/>
          <w:color w:val="000000"/>
          <w:sz w:val="28"/>
          <w:szCs w:val="28"/>
          <w:lang w:eastAsia="ru-RU"/>
        </w:rPr>
        <w:t xml:space="preserve">З січня по </w:t>
      </w:r>
      <w:r w:rsidR="004D34FB">
        <w:rPr>
          <w:rFonts w:ascii="Times New Roman" w:eastAsia="Times New Roman" w:hAnsi="Times New Roman"/>
          <w:color w:val="000000"/>
          <w:sz w:val="28"/>
          <w:szCs w:val="28"/>
          <w:lang w:eastAsia="ru-RU"/>
        </w:rPr>
        <w:t>липень</w:t>
      </w:r>
      <w:r w:rsidRPr="00AE3568">
        <w:rPr>
          <w:rFonts w:ascii="Times New Roman" w:eastAsia="Times New Roman" w:hAnsi="Times New Roman"/>
          <w:color w:val="000000"/>
          <w:sz w:val="28"/>
          <w:szCs w:val="28"/>
          <w:lang w:eastAsia="ru-RU"/>
        </w:rPr>
        <w:t xml:space="preserve">  202</w:t>
      </w:r>
      <w:r w:rsidR="004D34FB">
        <w:rPr>
          <w:rFonts w:ascii="Times New Roman" w:eastAsia="Times New Roman" w:hAnsi="Times New Roman"/>
          <w:color w:val="000000"/>
          <w:sz w:val="28"/>
          <w:szCs w:val="28"/>
          <w:lang w:eastAsia="ru-RU"/>
        </w:rPr>
        <w:t>2</w:t>
      </w:r>
      <w:r w:rsidRPr="00AE3568">
        <w:rPr>
          <w:rFonts w:ascii="Times New Roman" w:eastAsia="Times New Roman" w:hAnsi="Times New Roman"/>
          <w:color w:val="000000"/>
          <w:sz w:val="28"/>
          <w:szCs w:val="28"/>
          <w:lang w:eastAsia="ru-RU"/>
        </w:rPr>
        <w:t xml:space="preserve"> року  започаткували діяльність </w:t>
      </w:r>
      <w:r w:rsidRPr="00AE3568">
        <w:rPr>
          <w:rFonts w:ascii="Times New Roman" w:eastAsia="Times New Roman" w:hAnsi="Times New Roman"/>
          <w:color w:val="FF0000"/>
          <w:sz w:val="28"/>
          <w:szCs w:val="28"/>
          <w:lang w:eastAsia="ru-RU"/>
        </w:rPr>
        <w:t>104</w:t>
      </w:r>
      <w:r w:rsidRPr="00AE3568">
        <w:rPr>
          <w:rFonts w:ascii="Times New Roman" w:eastAsia="Times New Roman" w:hAnsi="Times New Roman"/>
          <w:color w:val="000000"/>
          <w:sz w:val="28"/>
          <w:szCs w:val="28"/>
          <w:lang w:eastAsia="ru-RU"/>
        </w:rPr>
        <w:t xml:space="preserve"> новостворених суб’єктів господарювання, що </w:t>
      </w:r>
      <w:r w:rsidRPr="00AE3568">
        <w:rPr>
          <w:rFonts w:ascii="Times New Roman" w:eastAsia="Times New Roman" w:hAnsi="Times New Roman"/>
          <w:color w:val="FF0000"/>
          <w:sz w:val="28"/>
          <w:szCs w:val="28"/>
          <w:lang w:eastAsia="ru-RU"/>
        </w:rPr>
        <w:t xml:space="preserve">12 % </w:t>
      </w:r>
      <w:r w:rsidRPr="00AE3568">
        <w:rPr>
          <w:rFonts w:ascii="Times New Roman" w:eastAsia="Times New Roman" w:hAnsi="Times New Roman"/>
          <w:color w:val="000000"/>
          <w:sz w:val="28"/>
          <w:szCs w:val="28"/>
          <w:lang w:eastAsia="ru-RU"/>
        </w:rPr>
        <w:t>менше ніж у відповідному періоді 202</w:t>
      </w:r>
      <w:r w:rsidR="008E1F80">
        <w:rPr>
          <w:rFonts w:ascii="Times New Roman" w:eastAsia="Times New Roman" w:hAnsi="Times New Roman"/>
          <w:color w:val="000000"/>
          <w:sz w:val="28"/>
          <w:szCs w:val="28"/>
          <w:lang w:eastAsia="ru-RU"/>
        </w:rPr>
        <w:t>1</w:t>
      </w:r>
      <w:r w:rsidRPr="00AE3568">
        <w:rPr>
          <w:rFonts w:ascii="Times New Roman" w:eastAsia="Times New Roman" w:hAnsi="Times New Roman"/>
          <w:color w:val="000000"/>
          <w:sz w:val="28"/>
          <w:szCs w:val="28"/>
          <w:lang w:eastAsia="ru-RU"/>
        </w:rPr>
        <w:t xml:space="preserve"> року, з яких </w:t>
      </w:r>
      <w:r w:rsidRPr="00AE3568">
        <w:rPr>
          <w:rFonts w:ascii="Times New Roman" w:eastAsia="Times New Roman" w:hAnsi="Times New Roman"/>
          <w:color w:val="FF0000"/>
          <w:sz w:val="28"/>
          <w:szCs w:val="28"/>
          <w:lang w:eastAsia="ru-RU"/>
        </w:rPr>
        <w:t>13</w:t>
      </w:r>
      <w:r w:rsidRPr="00AE3568">
        <w:rPr>
          <w:rFonts w:ascii="Times New Roman" w:eastAsia="Times New Roman" w:hAnsi="Times New Roman"/>
          <w:color w:val="000000"/>
          <w:sz w:val="28"/>
          <w:szCs w:val="28"/>
          <w:lang w:eastAsia="ru-RU"/>
        </w:rPr>
        <w:t xml:space="preserve"> - юридичних осіб  (на </w:t>
      </w:r>
      <w:r w:rsidRPr="00AE3568">
        <w:rPr>
          <w:rFonts w:ascii="Times New Roman" w:eastAsia="Times New Roman" w:hAnsi="Times New Roman"/>
          <w:color w:val="FF0000"/>
          <w:sz w:val="28"/>
          <w:szCs w:val="28"/>
          <w:lang w:eastAsia="ru-RU"/>
        </w:rPr>
        <w:t>16%</w:t>
      </w:r>
      <w:r w:rsidRPr="00AE3568">
        <w:rPr>
          <w:rFonts w:ascii="Times New Roman" w:eastAsia="Times New Roman" w:hAnsi="Times New Roman"/>
          <w:color w:val="000000"/>
          <w:sz w:val="28"/>
          <w:szCs w:val="28"/>
          <w:lang w:eastAsia="ru-RU"/>
        </w:rPr>
        <w:t xml:space="preserve">  більше)  та </w:t>
      </w:r>
      <w:r w:rsidRPr="00AE3568">
        <w:rPr>
          <w:rFonts w:ascii="Times New Roman" w:eastAsia="Times New Roman" w:hAnsi="Times New Roman"/>
          <w:color w:val="FF0000"/>
          <w:sz w:val="28"/>
          <w:szCs w:val="28"/>
          <w:lang w:eastAsia="ru-RU"/>
        </w:rPr>
        <w:t>91</w:t>
      </w:r>
      <w:r w:rsidRPr="00AE3568">
        <w:rPr>
          <w:rFonts w:ascii="Times New Roman" w:eastAsia="Times New Roman" w:hAnsi="Times New Roman"/>
          <w:color w:val="000000"/>
          <w:sz w:val="28"/>
          <w:szCs w:val="28"/>
          <w:lang w:eastAsia="ru-RU"/>
        </w:rPr>
        <w:t xml:space="preserve">- фізичних  осіб-підприємців (на </w:t>
      </w:r>
      <w:r w:rsidRPr="00AE3568">
        <w:rPr>
          <w:rFonts w:ascii="Times New Roman" w:eastAsia="Times New Roman" w:hAnsi="Times New Roman"/>
          <w:color w:val="FF0000"/>
          <w:sz w:val="28"/>
          <w:szCs w:val="28"/>
          <w:lang w:eastAsia="ru-RU"/>
        </w:rPr>
        <w:t>15%</w:t>
      </w:r>
      <w:r w:rsidRPr="00AE3568">
        <w:rPr>
          <w:rFonts w:ascii="Times New Roman" w:eastAsia="Times New Roman" w:hAnsi="Times New Roman"/>
          <w:color w:val="000000"/>
          <w:sz w:val="28"/>
          <w:szCs w:val="28"/>
          <w:lang w:eastAsia="ru-RU"/>
        </w:rPr>
        <w:t xml:space="preserve"> менше).</w:t>
      </w:r>
    </w:p>
    <w:p w14:paraId="03D556FA" w14:textId="31B05D3D" w:rsidR="00A3720C" w:rsidRDefault="001D3EEB" w:rsidP="00B10DAD">
      <w:pPr>
        <w:suppressAutoHyphens w:val="0"/>
        <w:autoSpaceDE w:val="0"/>
        <w:autoSpaceDN w:val="0"/>
        <w:spacing w:after="0" w:line="240" w:lineRule="auto"/>
        <w:ind w:firstLine="709"/>
        <w:jc w:val="both"/>
        <w:rPr>
          <w:rFonts w:ascii="Times New Roman" w:eastAsia="Times New Roman" w:hAnsi="Times New Roman"/>
          <w:bCs/>
          <w:color w:val="FF0000"/>
          <w:sz w:val="28"/>
          <w:szCs w:val="28"/>
          <w:lang w:eastAsia="uk-UA"/>
        </w:rPr>
      </w:pPr>
      <w:r w:rsidRPr="001D3EEB">
        <w:rPr>
          <w:rFonts w:ascii="Times New Roman" w:eastAsia="Times New Roman" w:hAnsi="Times New Roman"/>
          <w:color w:val="000000"/>
          <w:sz w:val="28"/>
          <w:szCs w:val="28"/>
          <w:lang w:eastAsia="ru-RU"/>
        </w:rPr>
        <w:t xml:space="preserve">Сума надходжень до місцевого  бюджету від діяльності суб’єктів малого підприємництва  за </w:t>
      </w:r>
      <w:r w:rsidR="00544E47">
        <w:rPr>
          <w:rFonts w:ascii="Times New Roman" w:eastAsia="Times New Roman" w:hAnsi="Times New Roman"/>
          <w:color w:val="000000"/>
          <w:sz w:val="28"/>
          <w:szCs w:val="28"/>
          <w:lang w:eastAsia="ru-RU"/>
        </w:rPr>
        <w:t>6</w:t>
      </w:r>
      <w:r w:rsidRPr="001D3EEB">
        <w:rPr>
          <w:rFonts w:ascii="Times New Roman" w:eastAsia="Times New Roman" w:hAnsi="Times New Roman"/>
          <w:color w:val="000000"/>
          <w:sz w:val="28"/>
          <w:szCs w:val="28"/>
          <w:lang w:eastAsia="ru-RU"/>
        </w:rPr>
        <w:t xml:space="preserve">  місяців становить  </w:t>
      </w:r>
      <w:r w:rsidR="000143EA">
        <w:rPr>
          <w:rFonts w:ascii="Times New Roman" w:eastAsia="Times New Roman" w:hAnsi="Times New Roman"/>
          <w:color w:val="000000"/>
          <w:sz w:val="28"/>
          <w:szCs w:val="28"/>
          <w:lang w:eastAsia="ru-RU"/>
        </w:rPr>
        <w:t>587,570</w:t>
      </w:r>
      <w:r w:rsidRPr="001D3EEB">
        <w:rPr>
          <w:rFonts w:ascii="Times New Roman" w:eastAsia="Times New Roman" w:hAnsi="Times New Roman"/>
          <w:color w:val="000000"/>
          <w:sz w:val="28"/>
          <w:szCs w:val="28"/>
          <w:lang w:eastAsia="ru-RU"/>
        </w:rPr>
        <w:t xml:space="preserve"> тис. грн. – єдиний податок з  юридичних  осіб, при планових призначеннях 7</w:t>
      </w:r>
      <w:r w:rsidR="000143EA">
        <w:rPr>
          <w:rFonts w:ascii="Times New Roman" w:eastAsia="Times New Roman" w:hAnsi="Times New Roman"/>
          <w:color w:val="000000"/>
          <w:sz w:val="28"/>
          <w:szCs w:val="28"/>
          <w:lang w:eastAsia="ru-RU"/>
        </w:rPr>
        <w:t>14</w:t>
      </w:r>
      <w:r w:rsidRPr="001D3EEB">
        <w:rPr>
          <w:rFonts w:ascii="Times New Roman" w:eastAsia="Times New Roman" w:hAnsi="Times New Roman"/>
          <w:color w:val="000000"/>
          <w:sz w:val="28"/>
          <w:szCs w:val="28"/>
          <w:lang w:eastAsia="ru-RU"/>
        </w:rPr>
        <w:t>,0 тис. грн. (</w:t>
      </w:r>
      <w:r w:rsidR="00111279">
        <w:rPr>
          <w:rFonts w:ascii="Times New Roman" w:eastAsia="Times New Roman" w:hAnsi="Times New Roman"/>
          <w:color w:val="000000"/>
          <w:sz w:val="28"/>
          <w:szCs w:val="28"/>
          <w:lang w:eastAsia="ru-RU"/>
        </w:rPr>
        <w:t>82,3</w:t>
      </w:r>
      <w:r w:rsidRPr="001D3EEB">
        <w:rPr>
          <w:rFonts w:ascii="Times New Roman" w:eastAsia="Times New Roman" w:hAnsi="Times New Roman"/>
          <w:color w:val="000000"/>
          <w:sz w:val="28"/>
          <w:szCs w:val="28"/>
          <w:lang w:eastAsia="ru-RU"/>
        </w:rPr>
        <w:t xml:space="preserve">%)  та </w:t>
      </w:r>
      <w:r w:rsidR="00111279">
        <w:rPr>
          <w:rFonts w:ascii="Times New Roman" w:eastAsia="Times New Roman" w:hAnsi="Times New Roman"/>
          <w:color w:val="000000"/>
          <w:sz w:val="28"/>
          <w:szCs w:val="28"/>
          <w:lang w:eastAsia="ru-RU"/>
        </w:rPr>
        <w:t>6 024,950</w:t>
      </w:r>
      <w:r w:rsidRPr="001D3EEB">
        <w:rPr>
          <w:rFonts w:ascii="Times New Roman" w:eastAsia="Times New Roman" w:hAnsi="Times New Roman"/>
          <w:color w:val="000000"/>
          <w:sz w:val="28"/>
          <w:szCs w:val="28"/>
          <w:lang w:eastAsia="ru-RU"/>
        </w:rPr>
        <w:t xml:space="preserve"> тис. грн. - єдиний податок з фізичних осіб при планових </w:t>
      </w:r>
      <w:r w:rsidR="00111279">
        <w:rPr>
          <w:rFonts w:ascii="Times New Roman" w:eastAsia="Times New Roman" w:hAnsi="Times New Roman"/>
          <w:color w:val="000000"/>
          <w:sz w:val="28"/>
          <w:szCs w:val="28"/>
          <w:lang w:eastAsia="ru-RU"/>
        </w:rPr>
        <w:t>5 085,0</w:t>
      </w:r>
      <w:r w:rsidRPr="001D3EEB">
        <w:rPr>
          <w:rFonts w:ascii="Times New Roman" w:eastAsia="Times New Roman" w:hAnsi="Times New Roman"/>
          <w:color w:val="000000"/>
          <w:sz w:val="28"/>
          <w:szCs w:val="28"/>
          <w:lang w:eastAsia="ru-RU"/>
        </w:rPr>
        <w:t xml:space="preserve"> тис. грн. (1</w:t>
      </w:r>
      <w:r w:rsidR="00B10DAD">
        <w:rPr>
          <w:rFonts w:ascii="Times New Roman" w:eastAsia="Times New Roman" w:hAnsi="Times New Roman"/>
          <w:color w:val="000000"/>
          <w:sz w:val="28"/>
          <w:szCs w:val="28"/>
          <w:lang w:eastAsia="ru-RU"/>
        </w:rPr>
        <w:t>18</w:t>
      </w:r>
      <w:r w:rsidRPr="001D3EEB">
        <w:rPr>
          <w:rFonts w:ascii="Times New Roman" w:eastAsia="Times New Roman" w:hAnsi="Times New Roman"/>
          <w:color w:val="000000"/>
          <w:sz w:val="28"/>
          <w:szCs w:val="28"/>
          <w:lang w:eastAsia="ru-RU"/>
        </w:rPr>
        <w:t>,5%)</w:t>
      </w:r>
      <w:r w:rsidR="00B10DAD">
        <w:rPr>
          <w:rFonts w:ascii="Times New Roman" w:eastAsia="Times New Roman" w:hAnsi="Times New Roman"/>
          <w:color w:val="000000"/>
          <w:sz w:val="28"/>
          <w:szCs w:val="28"/>
          <w:lang w:eastAsia="ru-RU"/>
        </w:rPr>
        <w:t>.</w:t>
      </w:r>
    </w:p>
    <w:p w14:paraId="52B90085" w14:textId="665ADF0F" w:rsidR="00EE5C02" w:rsidRDefault="000F2B1D" w:rsidP="005D0007">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sidRPr="000F2B1D">
        <w:rPr>
          <w:rFonts w:ascii="Times New Roman" w:eastAsia="Times New Roman" w:hAnsi="Times New Roman"/>
          <w:bCs/>
          <w:sz w:val="28"/>
          <w:szCs w:val="28"/>
          <w:lang w:eastAsia="uk-UA"/>
        </w:rPr>
        <w:t xml:space="preserve"> В </w:t>
      </w:r>
      <w:r w:rsidR="00EE5C02" w:rsidRPr="000F2B1D">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 xml:space="preserve">громаді діє  </w:t>
      </w:r>
      <w:r w:rsidR="00271730">
        <w:rPr>
          <w:rFonts w:ascii="Times New Roman" w:eastAsia="Times New Roman" w:hAnsi="Times New Roman"/>
          <w:bCs/>
          <w:sz w:val="28"/>
          <w:szCs w:val="28"/>
          <w:lang w:eastAsia="uk-UA"/>
        </w:rPr>
        <w:t xml:space="preserve">Програма </w:t>
      </w:r>
      <w:r w:rsidR="00A3720C">
        <w:rPr>
          <w:rFonts w:ascii="Times New Roman" w:eastAsia="Times New Roman" w:hAnsi="Times New Roman"/>
          <w:bCs/>
          <w:sz w:val="28"/>
          <w:szCs w:val="28"/>
          <w:lang w:eastAsia="uk-UA"/>
        </w:rPr>
        <w:t xml:space="preserve">розвитку </w:t>
      </w:r>
      <w:r w:rsidR="00271730">
        <w:rPr>
          <w:rFonts w:ascii="Times New Roman" w:eastAsia="Times New Roman" w:hAnsi="Times New Roman"/>
          <w:bCs/>
          <w:sz w:val="28"/>
          <w:szCs w:val="28"/>
          <w:lang w:eastAsia="uk-UA"/>
        </w:rPr>
        <w:t xml:space="preserve">малого і середнього підприємництва Погребищенської  міської   </w:t>
      </w:r>
      <w:r w:rsidR="007D2F1E">
        <w:rPr>
          <w:rFonts w:ascii="Times New Roman" w:eastAsia="Times New Roman" w:hAnsi="Times New Roman"/>
          <w:bCs/>
          <w:sz w:val="28"/>
          <w:szCs w:val="28"/>
          <w:lang w:eastAsia="uk-UA"/>
        </w:rPr>
        <w:t xml:space="preserve">територіальної  громади на 2022-2023 роки, яка затверджена рішенням </w:t>
      </w:r>
      <w:r w:rsidR="00D96F03">
        <w:rPr>
          <w:rFonts w:ascii="Times New Roman" w:eastAsia="Times New Roman" w:hAnsi="Times New Roman"/>
          <w:bCs/>
          <w:sz w:val="28"/>
          <w:szCs w:val="28"/>
          <w:lang w:eastAsia="uk-UA"/>
        </w:rPr>
        <w:t>виконавчого  комітету від 12 травня 2022 року №167</w:t>
      </w:r>
      <w:r w:rsidR="00FE318A">
        <w:rPr>
          <w:rFonts w:ascii="Times New Roman" w:eastAsia="Times New Roman" w:hAnsi="Times New Roman"/>
          <w:bCs/>
          <w:sz w:val="28"/>
          <w:szCs w:val="28"/>
          <w:lang w:eastAsia="uk-UA"/>
        </w:rPr>
        <w:t>.</w:t>
      </w:r>
    </w:p>
    <w:p w14:paraId="31AA8B8C" w14:textId="1AD26E0B" w:rsidR="00FE318A" w:rsidRDefault="00FE318A" w:rsidP="005D0007">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lastRenderedPageBreak/>
        <w:t xml:space="preserve"> В  бюджеті </w:t>
      </w:r>
      <w:r w:rsidR="00D779F7">
        <w:rPr>
          <w:rFonts w:ascii="Times New Roman" w:eastAsia="Times New Roman" w:hAnsi="Times New Roman"/>
          <w:bCs/>
          <w:sz w:val="28"/>
          <w:szCs w:val="28"/>
          <w:lang w:eastAsia="uk-UA"/>
        </w:rPr>
        <w:t xml:space="preserve">Погребищенської  міської  ради  на 2022 рік   на </w:t>
      </w:r>
      <w:r w:rsidR="00263103">
        <w:rPr>
          <w:rFonts w:ascii="Times New Roman" w:eastAsia="Times New Roman" w:hAnsi="Times New Roman"/>
          <w:bCs/>
          <w:sz w:val="28"/>
          <w:szCs w:val="28"/>
          <w:lang w:eastAsia="uk-UA"/>
        </w:rPr>
        <w:t xml:space="preserve">підтримку малого і середнього підприємництва  передбачено кошти  в сумі </w:t>
      </w:r>
      <w:r w:rsidR="002D7FEA">
        <w:rPr>
          <w:rFonts w:ascii="Times New Roman" w:eastAsia="Times New Roman" w:hAnsi="Times New Roman"/>
          <w:bCs/>
          <w:sz w:val="28"/>
          <w:szCs w:val="28"/>
          <w:lang w:eastAsia="uk-UA"/>
        </w:rPr>
        <w:t>905</w:t>
      </w:r>
      <w:r w:rsidR="00034668">
        <w:rPr>
          <w:rFonts w:ascii="Times New Roman" w:eastAsia="Times New Roman" w:hAnsi="Times New Roman"/>
          <w:bCs/>
          <w:sz w:val="28"/>
          <w:szCs w:val="28"/>
          <w:lang w:eastAsia="uk-UA"/>
        </w:rPr>
        <w:t>,0 тис. грн.</w:t>
      </w:r>
      <w:r w:rsidR="002D7FEA">
        <w:rPr>
          <w:rFonts w:ascii="Times New Roman" w:eastAsia="Times New Roman" w:hAnsi="Times New Roman"/>
          <w:bCs/>
          <w:sz w:val="28"/>
          <w:szCs w:val="28"/>
          <w:lang w:eastAsia="uk-UA"/>
        </w:rPr>
        <w:t xml:space="preserve">, із </w:t>
      </w:r>
      <w:r w:rsidR="000C051B">
        <w:rPr>
          <w:rFonts w:ascii="Times New Roman" w:eastAsia="Times New Roman" w:hAnsi="Times New Roman"/>
          <w:bCs/>
          <w:sz w:val="28"/>
          <w:szCs w:val="28"/>
          <w:lang w:eastAsia="uk-UA"/>
        </w:rPr>
        <w:t>яких 5,0 тис. грн.-</w:t>
      </w:r>
      <w:r w:rsidR="00440A51">
        <w:rPr>
          <w:rFonts w:ascii="Times New Roman" w:eastAsia="Times New Roman" w:hAnsi="Times New Roman"/>
          <w:bCs/>
          <w:sz w:val="28"/>
          <w:szCs w:val="28"/>
          <w:lang w:eastAsia="uk-UA"/>
        </w:rPr>
        <w:t xml:space="preserve"> </w:t>
      </w:r>
      <w:r w:rsidR="000C051B">
        <w:rPr>
          <w:rFonts w:ascii="Times New Roman" w:eastAsia="Times New Roman" w:hAnsi="Times New Roman"/>
          <w:bCs/>
          <w:sz w:val="28"/>
          <w:szCs w:val="28"/>
          <w:lang w:eastAsia="uk-UA"/>
        </w:rPr>
        <w:t xml:space="preserve">на розроблення та виготовлення Інвестиційного </w:t>
      </w:r>
      <w:r w:rsidR="004E5295">
        <w:rPr>
          <w:rFonts w:ascii="Times New Roman" w:eastAsia="Times New Roman" w:hAnsi="Times New Roman"/>
          <w:bCs/>
          <w:sz w:val="28"/>
          <w:szCs w:val="28"/>
          <w:lang w:eastAsia="uk-UA"/>
        </w:rPr>
        <w:t xml:space="preserve"> паспорту  Погребищенської  МТГ</w:t>
      </w:r>
      <w:r w:rsidR="00440A51">
        <w:rPr>
          <w:rFonts w:ascii="Times New Roman" w:eastAsia="Times New Roman" w:hAnsi="Times New Roman"/>
          <w:bCs/>
          <w:sz w:val="28"/>
          <w:szCs w:val="28"/>
          <w:lang w:eastAsia="uk-UA"/>
        </w:rPr>
        <w:t xml:space="preserve">; 400,0 тис. грн.- </w:t>
      </w:r>
      <w:r w:rsidR="00014E49">
        <w:rPr>
          <w:rFonts w:ascii="Times New Roman" w:eastAsia="Times New Roman" w:hAnsi="Times New Roman"/>
          <w:bCs/>
          <w:sz w:val="28"/>
          <w:szCs w:val="28"/>
          <w:lang w:eastAsia="uk-UA"/>
        </w:rPr>
        <w:t xml:space="preserve">будівництво </w:t>
      </w:r>
      <w:r w:rsidR="00F037A1">
        <w:rPr>
          <w:rFonts w:ascii="Times New Roman" w:eastAsia="Times New Roman" w:hAnsi="Times New Roman"/>
          <w:bCs/>
          <w:sz w:val="28"/>
          <w:szCs w:val="28"/>
          <w:lang w:eastAsia="uk-UA"/>
        </w:rPr>
        <w:t xml:space="preserve">інженерно- транспортної  інфраструктури </w:t>
      </w:r>
      <w:r w:rsidR="000D43D4">
        <w:rPr>
          <w:rFonts w:ascii="Times New Roman" w:eastAsia="Times New Roman" w:hAnsi="Times New Roman"/>
          <w:bCs/>
          <w:sz w:val="28"/>
          <w:szCs w:val="28"/>
          <w:lang w:eastAsia="uk-UA"/>
        </w:rPr>
        <w:t>індустріального парку;</w:t>
      </w:r>
      <w:r w:rsidR="007B5528">
        <w:rPr>
          <w:rFonts w:ascii="Times New Roman" w:eastAsia="Times New Roman" w:hAnsi="Times New Roman"/>
          <w:bCs/>
          <w:sz w:val="28"/>
          <w:szCs w:val="28"/>
          <w:lang w:eastAsia="uk-UA"/>
        </w:rPr>
        <w:t xml:space="preserve"> 500,0 – надання на </w:t>
      </w:r>
      <w:r w:rsidR="00F23E1E">
        <w:rPr>
          <w:rFonts w:ascii="Times New Roman" w:eastAsia="Times New Roman" w:hAnsi="Times New Roman"/>
          <w:bCs/>
          <w:sz w:val="28"/>
          <w:szCs w:val="28"/>
          <w:lang w:eastAsia="uk-UA"/>
        </w:rPr>
        <w:t xml:space="preserve">конкурсних  засадах, фінансової  підтримки суб’єктам </w:t>
      </w:r>
      <w:r w:rsidR="00341917">
        <w:rPr>
          <w:rFonts w:ascii="Times New Roman" w:eastAsia="Times New Roman" w:hAnsi="Times New Roman"/>
          <w:bCs/>
          <w:sz w:val="28"/>
          <w:szCs w:val="28"/>
          <w:lang w:eastAsia="uk-UA"/>
        </w:rPr>
        <w:t xml:space="preserve">малого   і середнього   підприємництва, в тому числі </w:t>
      </w:r>
      <w:r w:rsidR="007775BA">
        <w:rPr>
          <w:rFonts w:ascii="Times New Roman" w:eastAsia="Times New Roman" w:hAnsi="Times New Roman"/>
          <w:bCs/>
          <w:sz w:val="28"/>
          <w:szCs w:val="28"/>
          <w:lang w:eastAsia="uk-UA"/>
        </w:rPr>
        <w:t>підприємцям-початківцям</w:t>
      </w:r>
      <w:r w:rsidR="00846675">
        <w:rPr>
          <w:rFonts w:ascii="Times New Roman" w:eastAsia="Times New Roman" w:hAnsi="Times New Roman"/>
          <w:bCs/>
          <w:sz w:val="28"/>
          <w:szCs w:val="28"/>
          <w:lang w:eastAsia="uk-UA"/>
        </w:rPr>
        <w:t>.</w:t>
      </w:r>
      <w:r w:rsidR="00F23E1E">
        <w:rPr>
          <w:rFonts w:ascii="Times New Roman" w:eastAsia="Times New Roman" w:hAnsi="Times New Roman"/>
          <w:bCs/>
          <w:sz w:val="28"/>
          <w:szCs w:val="28"/>
          <w:lang w:eastAsia="uk-UA"/>
        </w:rPr>
        <w:t xml:space="preserve"> </w:t>
      </w:r>
    </w:p>
    <w:p w14:paraId="15D46488" w14:textId="0C0E503B" w:rsidR="006234BE" w:rsidRPr="006234BE" w:rsidRDefault="006234BE" w:rsidP="005D0007">
      <w:pPr>
        <w:shd w:val="clear" w:color="auto" w:fill="FFFFFF"/>
        <w:suppressAutoHyphens w:val="0"/>
        <w:spacing w:after="0" w:line="240" w:lineRule="auto"/>
        <w:ind w:firstLine="709"/>
        <w:jc w:val="both"/>
        <w:rPr>
          <w:rFonts w:ascii="Times New Roman" w:eastAsia="Times New Roman" w:hAnsi="Times New Roman"/>
          <w:bCs/>
          <w:iCs/>
          <w:sz w:val="28"/>
          <w:szCs w:val="28"/>
          <w:lang w:eastAsia="uk-UA"/>
        </w:rPr>
      </w:pPr>
      <w:r w:rsidRPr="006234BE">
        <w:rPr>
          <w:rFonts w:ascii="Times New Roman" w:hAnsi="Times New Roman"/>
          <w:iCs/>
          <w:color w:val="000000"/>
          <w:sz w:val="28"/>
          <w:szCs w:val="28"/>
          <w:shd w:val="clear" w:color="auto" w:fill="FFFFFF"/>
        </w:rPr>
        <w:t xml:space="preserve">Також даною Програмою передбачено один із важливих заходів  щодо отримання безкоштовної інформаційної та консультаційної підтримки  бізнесу, з питань, які переважно стосуються взаємовідносин підприємця та держави. З метою реалізації цього заходу в </w:t>
      </w:r>
      <w:r w:rsidRPr="006234BE">
        <w:rPr>
          <w:rFonts w:ascii="Times New Roman" w:eastAsia="Times New Roman" w:hAnsi="Times New Roman"/>
          <w:bCs/>
          <w:iCs/>
          <w:sz w:val="28"/>
          <w:szCs w:val="28"/>
          <w:lang w:eastAsia="uk-UA"/>
        </w:rPr>
        <w:t>Ц</w:t>
      </w:r>
      <w:r w:rsidRPr="006234BE">
        <w:rPr>
          <w:rFonts w:ascii="Times New Roman" w:hAnsi="Times New Roman"/>
          <w:iCs/>
          <w:color w:val="000000"/>
          <w:sz w:val="28"/>
          <w:szCs w:val="28"/>
          <w:shd w:val="clear" w:color="auto" w:fill="FFFFFF"/>
        </w:rPr>
        <w:t xml:space="preserve">ентрі </w:t>
      </w:r>
      <w:r w:rsidRPr="006234BE">
        <w:rPr>
          <w:rFonts w:ascii="Times New Roman" w:hAnsi="Times New Roman"/>
          <w:iCs/>
          <w:sz w:val="28"/>
          <w:szCs w:val="28"/>
        </w:rPr>
        <w:t>надання адміністративних послуг буде створено інформаційний пункт підприємця та облаштовано місце для всіх бажаючих підприємців та людей, які хочуть стати підприємцями</w:t>
      </w:r>
    </w:p>
    <w:p w14:paraId="06DEA0F5" w14:textId="5AC04E96" w:rsidR="00BA7F22" w:rsidRDefault="00BA7F22" w:rsidP="005D0007">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Pr>
          <w:rFonts w:ascii="Times New Roman" w:eastAsia="Times New Roman" w:hAnsi="Times New Roman"/>
          <w:bCs/>
          <w:sz w:val="28"/>
          <w:szCs w:val="28"/>
          <w:lang w:eastAsia="uk-UA"/>
        </w:rPr>
        <w:t xml:space="preserve"> Протягом  звітного  періоду Ц</w:t>
      </w:r>
      <w:r w:rsidRPr="00E63FF4">
        <w:rPr>
          <w:rFonts w:ascii="Times New Roman" w:hAnsi="Times New Roman"/>
          <w:color w:val="000000"/>
          <w:sz w:val="28"/>
          <w:szCs w:val="28"/>
          <w:shd w:val="clear" w:color="auto" w:fill="FFFFFF"/>
        </w:rPr>
        <w:t xml:space="preserve">ентром  </w:t>
      </w:r>
      <w:r w:rsidRPr="00E63FF4">
        <w:rPr>
          <w:rFonts w:ascii="Times New Roman" w:hAnsi="Times New Roman"/>
          <w:sz w:val="28"/>
          <w:szCs w:val="28"/>
        </w:rPr>
        <w:t>надання адміністративних послуг</w:t>
      </w:r>
      <w:r w:rsidR="009C1EA9">
        <w:rPr>
          <w:rFonts w:ascii="Times New Roman" w:hAnsi="Times New Roman"/>
          <w:sz w:val="28"/>
          <w:szCs w:val="28"/>
        </w:rPr>
        <w:t xml:space="preserve">     </w:t>
      </w:r>
      <w:r>
        <w:rPr>
          <w:rFonts w:ascii="Times New Roman" w:hAnsi="Times New Roman"/>
          <w:sz w:val="28"/>
          <w:szCs w:val="28"/>
        </w:rPr>
        <w:t xml:space="preserve"> </w:t>
      </w:r>
      <w:r w:rsidR="009C1EA9">
        <w:rPr>
          <w:rFonts w:ascii="Times New Roman" w:hAnsi="Times New Roman"/>
          <w:sz w:val="28"/>
          <w:szCs w:val="28"/>
        </w:rPr>
        <w:t xml:space="preserve">( далі-  ЦНАП ) </w:t>
      </w:r>
      <w:r w:rsidR="008D3975">
        <w:rPr>
          <w:rFonts w:ascii="Times New Roman" w:hAnsi="Times New Roman"/>
          <w:sz w:val="28"/>
          <w:szCs w:val="28"/>
        </w:rPr>
        <w:t xml:space="preserve"> можна отримати </w:t>
      </w:r>
      <w:r w:rsidR="001712BF">
        <w:rPr>
          <w:rFonts w:ascii="Times New Roman" w:hAnsi="Times New Roman"/>
          <w:sz w:val="28"/>
          <w:szCs w:val="28"/>
        </w:rPr>
        <w:t>149 видів адміністративних  послуг</w:t>
      </w:r>
      <w:r w:rsidR="00FD0FD4">
        <w:rPr>
          <w:rFonts w:ascii="Times New Roman" w:hAnsi="Times New Roman"/>
          <w:sz w:val="28"/>
          <w:szCs w:val="28"/>
        </w:rPr>
        <w:t>.</w:t>
      </w:r>
    </w:p>
    <w:p w14:paraId="442005AC" w14:textId="4CDB2C2E" w:rsidR="00264D67" w:rsidRDefault="00707CAB" w:rsidP="00E63FF4">
      <w:pPr>
        <w:shd w:val="clear" w:color="auto" w:fill="FFFFFF"/>
        <w:suppressAutoHyphens w:val="0"/>
        <w:spacing w:after="0" w:line="240" w:lineRule="auto"/>
        <w:ind w:firstLine="709"/>
        <w:jc w:val="both"/>
        <w:rPr>
          <w:rFonts w:ascii="Times New Roman" w:hAnsi="Times New Roman"/>
          <w:color w:val="000000"/>
          <w:sz w:val="28"/>
          <w:szCs w:val="28"/>
        </w:rPr>
      </w:pPr>
      <w:r>
        <w:rPr>
          <w:rFonts w:ascii="Times New Roman" w:eastAsia="Times New Roman" w:hAnsi="Times New Roman"/>
          <w:bCs/>
          <w:sz w:val="28"/>
          <w:szCs w:val="28"/>
          <w:lang w:eastAsia="uk-UA"/>
        </w:rPr>
        <w:t xml:space="preserve"> Станом  на 01 липня 2022  року</w:t>
      </w:r>
      <w:r w:rsidR="00E63FF4">
        <w:rPr>
          <w:rFonts w:ascii="Times New Roman" w:eastAsia="Times New Roman" w:hAnsi="Times New Roman"/>
          <w:bCs/>
          <w:sz w:val="28"/>
          <w:szCs w:val="28"/>
          <w:lang w:eastAsia="uk-UA"/>
        </w:rPr>
        <w:t xml:space="preserve"> </w:t>
      </w:r>
      <w:proofErr w:type="spellStart"/>
      <w:r w:rsidR="001712BF">
        <w:rPr>
          <w:rFonts w:ascii="Times New Roman" w:eastAsia="Times New Roman" w:hAnsi="Times New Roman"/>
          <w:bCs/>
          <w:sz w:val="28"/>
          <w:szCs w:val="28"/>
          <w:lang w:eastAsia="uk-UA"/>
        </w:rPr>
        <w:t>ЦНАП</w:t>
      </w:r>
      <w:r w:rsidR="00D20296">
        <w:rPr>
          <w:rFonts w:ascii="Times New Roman" w:eastAsia="Times New Roman" w:hAnsi="Times New Roman"/>
          <w:bCs/>
          <w:sz w:val="28"/>
          <w:szCs w:val="28"/>
          <w:lang w:eastAsia="uk-UA"/>
        </w:rPr>
        <w:t>ом</w:t>
      </w:r>
      <w:proofErr w:type="spellEnd"/>
      <w:r w:rsidR="00D20296">
        <w:rPr>
          <w:rFonts w:ascii="Times New Roman" w:eastAsia="Times New Roman" w:hAnsi="Times New Roman"/>
          <w:bCs/>
          <w:sz w:val="28"/>
          <w:szCs w:val="28"/>
          <w:lang w:eastAsia="uk-UA"/>
        </w:rPr>
        <w:t xml:space="preserve"> </w:t>
      </w:r>
      <w:r w:rsidR="000B7116">
        <w:rPr>
          <w:rFonts w:ascii="Times New Roman" w:hAnsi="Times New Roman"/>
          <w:sz w:val="28"/>
          <w:szCs w:val="28"/>
        </w:rPr>
        <w:t xml:space="preserve"> надано </w:t>
      </w:r>
      <w:r w:rsidR="00CE350D" w:rsidRPr="00E63FF4">
        <w:rPr>
          <w:rFonts w:ascii="Times New Roman" w:hAnsi="Times New Roman"/>
          <w:sz w:val="28"/>
          <w:szCs w:val="28"/>
        </w:rPr>
        <w:t>суб’єкт</w:t>
      </w:r>
      <w:r w:rsidR="007B29AD">
        <w:rPr>
          <w:rFonts w:ascii="Times New Roman" w:hAnsi="Times New Roman"/>
          <w:sz w:val="28"/>
          <w:szCs w:val="28"/>
        </w:rPr>
        <w:t xml:space="preserve">ам </w:t>
      </w:r>
      <w:r w:rsidR="00CE350D" w:rsidRPr="00E63FF4">
        <w:rPr>
          <w:rFonts w:ascii="Times New Roman" w:hAnsi="Times New Roman"/>
          <w:sz w:val="28"/>
          <w:szCs w:val="28"/>
        </w:rPr>
        <w:t xml:space="preserve"> </w:t>
      </w:r>
      <w:r w:rsidR="00CE350D" w:rsidRPr="00264D67">
        <w:rPr>
          <w:rFonts w:ascii="Times New Roman" w:hAnsi="Times New Roman"/>
          <w:sz w:val="28"/>
          <w:szCs w:val="28"/>
        </w:rPr>
        <w:t>звернення</w:t>
      </w:r>
      <w:r w:rsidR="00264D67" w:rsidRPr="00264D67">
        <w:rPr>
          <w:rFonts w:ascii="Times New Roman" w:hAnsi="Times New Roman"/>
          <w:sz w:val="28"/>
          <w:szCs w:val="28"/>
        </w:rPr>
        <w:t xml:space="preserve"> </w:t>
      </w:r>
      <w:r w:rsidR="008D669F">
        <w:rPr>
          <w:rFonts w:ascii="Times New Roman" w:hAnsi="Times New Roman"/>
          <w:color w:val="000000"/>
          <w:sz w:val="28"/>
          <w:szCs w:val="28"/>
        </w:rPr>
        <w:t xml:space="preserve"> </w:t>
      </w:r>
      <w:r w:rsidR="00264D67" w:rsidRPr="00264D67">
        <w:rPr>
          <w:rFonts w:ascii="Times New Roman" w:hAnsi="Times New Roman"/>
          <w:color w:val="000000"/>
          <w:sz w:val="28"/>
          <w:szCs w:val="28"/>
        </w:rPr>
        <w:t>4</w:t>
      </w:r>
      <w:r w:rsidR="008D669F">
        <w:rPr>
          <w:rFonts w:ascii="Times New Roman" w:hAnsi="Times New Roman"/>
          <w:color w:val="000000"/>
          <w:sz w:val="28"/>
          <w:szCs w:val="28"/>
        </w:rPr>
        <w:t> </w:t>
      </w:r>
      <w:r w:rsidR="00264D67" w:rsidRPr="00264D67">
        <w:rPr>
          <w:rFonts w:ascii="Times New Roman" w:hAnsi="Times New Roman"/>
          <w:color w:val="000000"/>
          <w:sz w:val="28"/>
          <w:szCs w:val="28"/>
        </w:rPr>
        <w:t>985</w:t>
      </w:r>
      <w:r w:rsidR="008D669F">
        <w:rPr>
          <w:rFonts w:ascii="Times New Roman" w:hAnsi="Times New Roman"/>
          <w:color w:val="000000"/>
          <w:sz w:val="28"/>
          <w:szCs w:val="28"/>
        </w:rPr>
        <w:t xml:space="preserve"> </w:t>
      </w:r>
      <w:r w:rsidR="00264D67" w:rsidRPr="00264D67">
        <w:rPr>
          <w:rFonts w:ascii="Times New Roman" w:hAnsi="Times New Roman"/>
          <w:color w:val="000000"/>
          <w:sz w:val="28"/>
          <w:szCs w:val="28"/>
        </w:rPr>
        <w:t xml:space="preserve"> </w:t>
      </w:r>
      <w:r w:rsidR="00C96440">
        <w:rPr>
          <w:rFonts w:ascii="Times New Roman" w:hAnsi="Times New Roman"/>
          <w:color w:val="000000"/>
          <w:sz w:val="28"/>
          <w:szCs w:val="28"/>
        </w:rPr>
        <w:t xml:space="preserve">різноманітних адміністративних </w:t>
      </w:r>
      <w:r w:rsidR="00264D67" w:rsidRPr="00264D67">
        <w:rPr>
          <w:rFonts w:ascii="Times New Roman" w:hAnsi="Times New Roman"/>
          <w:color w:val="000000"/>
          <w:sz w:val="28"/>
          <w:szCs w:val="28"/>
        </w:rPr>
        <w:t>послуг</w:t>
      </w:r>
      <w:r w:rsidR="00C96440">
        <w:rPr>
          <w:rFonts w:ascii="Times New Roman" w:hAnsi="Times New Roman"/>
          <w:color w:val="000000"/>
          <w:sz w:val="28"/>
          <w:szCs w:val="28"/>
        </w:rPr>
        <w:t>.</w:t>
      </w:r>
    </w:p>
    <w:p w14:paraId="66FC5135" w14:textId="5B6E9CD1" w:rsidR="00C96440" w:rsidRPr="000F4572" w:rsidRDefault="00C96440" w:rsidP="00E63FF4">
      <w:pPr>
        <w:shd w:val="clear" w:color="auto" w:fill="FFFFFF"/>
        <w:suppressAutoHyphens w:val="0"/>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Одночасно </w:t>
      </w:r>
      <w:r w:rsidR="0034113E">
        <w:rPr>
          <w:rFonts w:ascii="Times New Roman" w:hAnsi="Times New Roman"/>
          <w:color w:val="000000"/>
          <w:sz w:val="28"/>
          <w:szCs w:val="28"/>
        </w:rPr>
        <w:t>бюджет</w:t>
      </w:r>
      <w:r w:rsidR="00BB57D5">
        <w:rPr>
          <w:rFonts w:ascii="Times New Roman" w:hAnsi="Times New Roman"/>
          <w:color w:val="000000"/>
          <w:sz w:val="28"/>
          <w:szCs w:val="28"/>
        </w:rPr>
        <w:t xml:space="preserve"> Погребищенської  міської  ради  отримав за надання </w:t>
      </w:r>
      <w:r w:rsidR="00FD0FD4">
        <w:rPr>
          <w:rFonts w:ascii="Times New Roman" w:hAnsi="Times New Roman"/>
          <w:sz w:val="28"/>
          <w:szCs w:val="28"/>
        </w:rPr>
        <w:t xml:space="preserve">адміністративних  послуг 156,6 тис. грн. </w:t>
      </w:r>
      <w:r w:rsidR="00F656A9">
        <w:rPr>
          <w:rFonts w:ascii="Times New Roman" w:hAnsi="Times New Roman"/>
          <w:sz w:val="28"/>
          <w:szCs w:val="28"/>
        </w:rPr>
        <w:t>( в т.</w:t>
      </w:r>
      <w:r w:rsidR="000F4572">
        <w:rPr>
          <w:rFonts w:ascii="Times New Roman" w:hAnsi="Times New Roman"/>
          <w:sz w:val="28"/>
          <w:szCs w:val="28"/>
        </w:rPr>
        <w:t xml:space="preserve"> </w:t>
      </w:r>
      <w:r w:rsidR="00F656A9">
        <w:rPr>
          <w:rFonts w:ascii="Times New Roman" w:hAnsi="Times New Roman"/>
          <w:sz w:val="28"/>
          <w:szCs w:val="28"/>
        </w:rPr>
        <w:t xml:space="preserve">ч. 109,5 тис. грн.- </w:t>
      </w:r>
      <w:r w:rsidR="00F656A9" w:rsidRPr="000F4572">
        <w:rPr>
          <w:rFonts w:ascii="Times New Roman" w:hAnsi="Times New Roman"/>
          <w:sz w:val="28"/>
          <w:szCs w:val="28"/>
        </w:rPr>
        <w:t>при</w:t>
      </w:r>
      <w:r w:rsidR="000F4572" w:rsidRPr="000F4572">
        <w:rPr>
          <w:rFonts w:ascii="Times New Roman" w:hAnsi="Times New Roman"/>
          <w:color w:val="000000"/>
          <w:sz w:val="28"/>
          <w:szCs w:val="28"/>
        </w:rPr>
        <w:t xml:space="preserve"> державній реєстрації речових прав, 47,6 тис. грн. при наданні послуги з видачі витягу з Державного земельного кадастру)</w:t>
      </w:r>
      <w:r w:rsidR="000F4572">
        <w:rPr>
          <w:rFonts w:ascii="Times New Roman" w:hAnsi="Times New Roman"/>
          <w:color w:val="000000"/>
          <w:sz w:val="28"/>
          <w:szCs w:val="28"/>
        </w:rPr>
        <w:t>.</w:t>
      </w:r>
    </w:p>
    <w:p w14:paraId="0EDEB887" w14:textId="77777777" w:rsidR="00264D67" w:rsidRPr="00264D67" w:rsidRDefault="00264D67" w:rsidP="00E63FF4">
      <w:pPr>
        <w:shd w:val="clear" w:color="auto" w:fill="FFFFFF"/>
        <w:suppressAutoHyphens w:val="0"/>
        <w:spacing w:after="0" w:line="240" w:lineRule="auto"/>
        <w:ind w:firstLine="709"/>
        <w:jc w:val="both"/>
        <w:rPr>
          <w:rFonts w:ascii="Times New Roman" w:hAnsi="Times New Roman"/>
          <w:sz w:val="28"/>
          <w:szCs w:val="28"/>
        </w:rPr>
      </w:pPr>
    </w:p>
    <w:p w14:paraId="09F8E0D4" w14:textId="15A04876" w:rsidR="003E356D" w:rsidRDefault="00CE350D"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E63FF4">
        <w:rPr>
          <w:rFonts w:ascii="Times New Roman" w:hAnsi="Times New Roman"/>
          <w:sz w:val="28"/>
          <w:szCs w:val="28"/>
        </w:rPr>
        <w:t xml:space="preserve"> </w:t>
      </w:r>
      <w:r w:rsidR="003E356D" w:rsidRPr="003E356D">
        <w:rPr>
          <w:rFonts w:ascii="Times New Roman" w:eastAsia="Times New Roman" w:hAnsi="Times New Roman"/>
          <w:b/>
          <w:bCs/>
          <w:sz w:val="28"/>
          <w:szCs w:val="28"/>
          <w:lang w:eastAsia="uk-UA"/>
        </w:rPr>
        <w:t>Пріоритет  3.9. Дорожньо-транспортний комплекс. Благоустрій території громади</w:t>
      </w:r>
    </w:p>
    <w:p w14:paraId="3BEDCBD8" w14:textId="77777777" w:rsidR="00450819" w:rsidRDefault="00450819"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19486759" w14:textId="77777777" w:rsidR="007D438A" w:rsidRDefault="007D438A" w:rsidP="007D438A">
      <w:pPr>
        <w:spacing w:after="0" w:line="240" w:lineRule="auto"/>
        <w:jc w:val="both"/>
        <w:rPr>
          <w:rFonts w:ascii="Times New Roman" w:hAnsi="Times New Roman"/>
          <w:sz w:val="28"/>
          <w:szCs w:val="28"/>
        </w:rPr>
      </w:pPr>
      <w:r>
        <w:rPr>
          <w:rFonts w:ascii="Times New Roman" w:hAnsi="Times New Roman"/>
          <w:sz w:val="28"/>
          <w:szCs w:val="28"/>
        </w:rPr>
        <w:tab/>
        <w:t xml:space="preserve"> На утримання та розвиток автомобільних доріг та дорожньої інфраструктури за рахунок коштів місцевого бюджету передбачено 570 тис. грн. з яких 200 тис. грн. на придбання щебеневої продукції та 550 тис. грн. на експлуатаційне утримання та поточні ремонти  доріг Погребищенської міської територіальної громади.</w:t>
      </w:r>
    </w:p>
    <w:p w14:paraId="09B17ACE" w14:textId="77777777" w:rsidR="007D438A" w:rsidRPr="00450819" w:rsidRDefault="007D438A" w:rsidP="007D438A">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рамках співфінансування Погребищенською міською радою та Державним підприємством «Служба місцевих автомобільних доріг у Вінницькій області» </w:t>
      </w:r>
      <w:r w:rsidRPr="00450819">
        <w:rPr>
          <w:rFonts w:ascii="Times New Roman" w:hAnsi="Times New Roman"/>
          <w:sz w:val="28"/>
          <w:szCs w:val="28"/>
        </w:rPr>
        <w:t>затверджений перелік доріг загального користування місцевого значення на яких будуть проводитись ремонтні роботи:</w:t>
      </w:r>
    </w:p>
    <w:p w14:paraId="78C0F086" w14:textId="19FDF5B0"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О-02-10-03</w:t>
      </w:r>
      <w:r w:rsidRPr="00450819">
        <w:rPr>
          <w:rFonts w:ascii="Times New Roman" w:hAnsi="Times New Roman"/>
          <w:sz w:val="28"/>
          <w:szCs w:val="28"/>
          <w:lang w:val="uk-UA"/>
        </w:rPr>
        <w:t xml:space="preserve"> </w:t>
      </w:r>
      <w:proofErr w:type="spellStart"/>
      <w:r w:rsidRPr="00450819">
        <w:rPr>
          <w:rFonts w:ascii="Times New Roman" w:hAnsi="Times New Roman"/>
          <w:sz w:val="28"/>
          <w:szCs w:val="28"/>
        </w:rPr>
        <w:t>Липовець</w:t>
      </w:r>
      <w:proofErr w:type="spellEnd"/>
      <w:r w:rsidRPr="00450819">
        <w:rPr>
          <w:rFonts w:ascii="Times New Roman" w:hAnsi="Times New Roman"/>
          <w:sz w:val="28"/>
          <w:szCs w:val="28"/>
        </w:rPr>
        <w:t>-Славна-Спич</w:t>
      </w:r>
      <w:r w:rsidR="00102C8B">
        <w:rPr>
          <w:rFonts w:ascii="Times New Roman" w:hAnsi="Times New Roman"/>
          <w:sz w:val="28"/>
          <w:szCs w:val="28"/>
          <w:lang w:val="uk-UA"/>
        </w:rPr>
        <w:t>е</w:t>
      </w:r>
      <w:proofErr w:type="spellStart"/>
      <w:r w:rsidRPr="00450819">
        <w:rPr>
          <w:rFonts w:ascii="Times New Roman" w:hAnsi="Times New Roman"/>
          <w:sz w:val="28"/>
          <w:szCs w:val="28"/>
        </w:rPr>
        <w:t>нці</w:t>
      </w:r>
      <w:proofErr w:type="spellEnd"/>
      <w:r w:rsidRPr="00450819">
        <w:rPr>
          <w:rFonts w:ascii="Times New Roman" w:hAnsi="Times New Roman"/>
          <w:sz w:val="28"/>
          <w:szCs w:val="28"/>
        </w:rPr>
        <w:t>-Погребище</w:t>
      </w:r>
      <w:r w:rsidRPr="00450819">
        <w:rPr>
          <w:rFonts w:ascii="Times New Roman" w:hAnsi="Times New Roman"/>
          <w:sz w:val="28"/>
          <w:szCs w:val="28"/>
          <w:lang w:val="uk-UA"/>
        </w:rPr>
        <w:t>;</w:t>
      </w:r>
    </w:p>
    <w:p w14:paraId="1CD82DA8"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 xml:space="preserve">С-02-17-28 </w:t>
      </w:r>
      <w:proofErr w:type="spellStart"/>
      <w:r w:rsidRPr="00450819">
        <w:rPr>
          <w:rFonts w:ascii="Times New Roman" w:hAnsi="Times New Roman"/>
          <w:sz w:val="28"/>
          <w:szCs w:val="28"/>
        </w:rPr>
        <w:t>Станилівка</w:t>
      </w:r>
      <w:proofErr w:type="spellEnd"/>
      <w:r w:rsidRPr="00450819">
        <w:rPr>
          <w:rFonts w:ascii="Times New Roman" w:hAnsi="Times New Roman"/>
          <w:sz w:val="28"/>
          <w:szCs w:val="28"/>
        </w:rPr>
        <w:t xml:space="preserve"> - </w:t>
      </w:r>
      <w:proofErr w:type="spellStart"/>
      <w:proofErr w:type="gramStart"/>
      <w:r w:rsidRPr="00450819">
        <w:rPr>
          <w:rFonts w:ascii="Times New Roman" w:hAnsi="Times New Roman"/>
          <w:sz w:val="28"/>
          <w:szCs w:val="28"/>
        </w:rPr>
        <w:t>Білашки</w:t>
      </w:r>
      <w:proofErr w:type="spellEnd"/>
      <w:r w:rsidRPr="00450819">
        <w:rPr>
          <w:rFonts w:ascii="Times New Roman" w:hAnsi="Times New Roman"/>
          <w:sz w:val="28"/>
          <w:szCs w:val="28"/>
          <w:lang w:val="uk-UA"/>
        </w:rPr>
        <w:t xml:space="preserve"> ;</w:t>
      </w:r>
      <w:proofErr w:type="gramEnd"/>
    </w:p>
    <w:p w14:paraId="2C5C4BF1"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lang w:val="uk-UA"/>
        </w:rPr>
        <w:t>О-02-17-05 Границя Житомирської області-Погребище-Іллінці;</w:t>
      </w:r>
    </w:p>
    <w:p w14:paraId="6BDA2215"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О-02-17-04</w:t>
      </w:r>
      <w:r w:rsidRPr="00450819">
        <w:rPr>
          <w:rFonts w:ascii="Times New Roman" w:hAnsi="Times New Roman"/>
          <w:sz w:val="28"/>
          <w:szCs w:val="28"/>
          <w:lang w:val="uk-UA"/>
        </w:rPr>
        <w:t xml:space="preserve"> </w:t>
      </w:r>
      <w:proofErr w:type="spellStart"/>
      <w:r w:rsidRPr="00450819">
        <w:rPr>
          <w:rFonts w:ascii="Times New Roman" w:hAnsi="Times New Roman"/>
          <w:sz w:val="28"/>
          <w:szCs w:val="28"/>
        </w:rPr>
        <w:t>Очеретня-Плисків</w:t>
      </w:r>
      <w:proofErr w:type="spellEnd"/>
      <w:r w:rsidRPr="00450819">
        <w:rPr>
          <w:rFonts w:ascii="Times New Roman" w:hAnsi="Times New Roman"/>
          <w:sz w:val="28"/>
          <w:szCs w:val="28"/>
          <w:lang w:val="uk-UA"/>
        </w:rPr>
        <w:t>;</w:t>
      </w:r>
    </w:p>
    <w:p w14:paraId="2A5A6F0D"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Style w:val="2246"/>
          <w:rFonts w:ascii="Times New Roman" w:eastAsia="Batang, 바탕" w:hAnsi="Times New Roman"/>
          <w:sz w:val="28"/>
          <w:szCs w:val="28"/>
        </w:rPr>
        <w:t>С-02-17-</w:t>
      </w:r>
      <w:proofErr w:type="gramStart"/>
      <w:r w:rsidRPr="00450819">
        <w:rPr>
          <w:rStyle w:val="2246"/>
          <w:rFonts w:ascii="Times New Roman" w:eastAsia="Batang, 바탕" w:hAnsi="Times New Roman"/>
          <w:sz w:val="28"/>
          <w:szCs w:val="28"/>
        </w:rPr>
        <w:t>32</w:t>
      </w:r>
      <w:r w:rsidRPr="00450819">
        <w:rPr>
          <w:rFonts w:ascii="Times New Roman" w:hAnsi="Times New Roman"/>
          <w:sz w:val="28"/>
          <w:szCs w:val="28"/>
          <w:lang w:val="uk-UA"/>
        </w:rPr>
        <w:t xml:space="preserve">  </w:t>
      </w:r>
      <w:r w:rsidRPr="00450819">
        <w:rPr>
          <w:rFonts w:ascii="Times New Roman" w:hAnsi="Times New Roman"/>
          <w:sz w:val="28"/>
          <w:szCs w:val="28"/>
        </w:rPr>
        <w:t>(</w:t>
      </w:r>
      <w:proofErr w:type="spellStart"/>
      <w:proofErr w:type="gramEnd"/>
      <w:r w:rsidRPr="00450819">
        <w:rPr>
          <w:rFonts w:ascii="Times New Roman" w:hAnsi="Times New Roman"/>
          <w:sz w:val="28"/>
          <w:szCs w:val="28"/>
        </w:rPr>
        <w:t>Турбів</w:t>
      </w:r>
      <w:proofErr w:type="spellEnd"/>
      <w:r w:rsidRPr="00450819">
        <w:rPr>
          <w:rFonts w:ascii="Times New Roman" w:hAnsi="Times New Roman"/>
          <w:sz w:val="28"/>
          <w:szCs w:val="28"/>
        </w:rPr>
        <w:t xml:space="preserve">-Погребище-Сквира)- </w:t>
      </w:r>
      <w:proofErr w:type="spellStart"/>
      <w:r w:rsidRPr="00450819">
        <w:rPr>
          <w:rFonts w:ascii="Times New Roman" w:hAnsi="Times New Roman"/>
          <w:sz w:val="28"/>
          <w:szCs w:val="28"/>
        </w:rPr>
        <w:t>Черемошне</w:t>
      </w:r>
      <w:proofErr w:type="spellEnd"/>
      <w:r w:rsidRPr="00450819">
        <w:rPr>
          <w:rFonts w:ascii="Times New Roman" w:hAnsi="Times New Roman"/>
          <w:sz w:val="28"/>
          <w:szCs w:val="28"/>
          <w:lang w:val="uk-UA"/>
        </w:rPr>
        <w:t>;</w:t>
      </w:r>
    </w:p>
    <w:p w14:paraId="6A62FD18"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Style w:val="2246"/>
          <w:rFonts w:ascii="Times New Roman" w:eastAsia="Batang, 바탕" w:hAnsi="Times New Roman"/>
          <w:sz w:val="28"/>
          <w:szCs w:val="28"/>
        </w:rPr>
        <w:t>С-02-17-</w:t>
      </w:r>
      <w:proofErr w:type="gramStart"/>
      <w:r w:rsidRPr="00450819">
        <w:rPr>
          <w:rStyle w:val="2246"/>
          <w:rFonts w:ascii="Times New Roman" w:eastAsia="Batang, 바탕" w:hAnsi="Times New Roman"/>
          <w:sz w:val="28"/>
          <w:szCs w:val="28"/>
        </w:rPr>
        <w:t>30</w:t>
      </w:r>
      <w:r w:rsidRPr="00450819">
        <w:rPr>
          <w:rFonts w:ascii="Times New Roman" w:hAnsi="Times New Roman"/>
          <w:sz w:val="28"/>
          <w:szCs w:val="28"/>
          <w:lang w:val="uk-UA"/>
        </w:rPr>
        <w:t xml:space="preserve">  </w:t>
      </w:r>
      <w:r w:rsidRPr="00450819">
        <w:rPr>
          <w:rFonts w:ascii="Times New Roman" w:hAnsi="Times New Roman"/>
          <w:sz w:val="28"/>
          <w:szCs w:val="28"/>
        </w:rPr>
        <w:t>(</w:t>
      </w:r>
      <w:proofErr w:type="spellStart"/>
      <w:proofErr w:type="gramEnd"/>
      <w:r w:rsidRPr="00450819">
        <w:rPr>
          <w:rFonts w:ascii="Times New Roman" w:hAnsi="Times New Roman"/>
          <w:sz w:val="28"/>
          <w:szCs w:val="28"/>
        </w:rPr>
        <w:t>Турбів</w:t>
      </w:r>
      <w:proofErr w:type="spellEnd"/>
      <w:r w:rsidRPr="00450819">
        <w:rPr>
          <w:rFonts w:ascii="Times New Roman" w:hAnsi="Times New Roman"/>
          <w:sz w:val="28"/>
          <w:szCs w:val="28"/>
        </w:rPr>
        <w:t xml:space="preserve">-Погребище-Сквира) - </w:t>
      </w:r>
      <w:proofErr w:type="spellStart"/>
      <w:r w:rsidRPr="00450819">
        <w:rPr>
          <w:rFonts w:ascii="Times New Roman" w:hAnsi="Times New Roman"/>
          <w:sz w:val="28"/>
          <w:szCs w:val="28"/>
        </w:rPr>
        <w:t>Левківка</w:t>
      </w:r>
      <w:proofErr w:type="spellEnd"/>
      <w:r w:rsidRPr="00450819">
        <w:rPr>
          <w:rFonts w:ascii="Times New Roman" w:hAnsi="Times New Roman"/>
          <w:sz w:val="28"/>
          <w:szCs w:val="28"/>
          <w:lang w:val="uk-UA"/>
        </w:rPr>
        <w:t>;</w:t>
      </w:r>
    </w:p>
    <w:p w14:paraId="72946479"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 xml:space="preserve">0-02-17-03 </w:t>
      </w:r>
      <w:r w:rsidRPr="00450819">
        <w:rPr>
          <w:rFonts w:ascii="Times New Roman" w:hAnsi="Times New Roman"/>
          <w:sz w:val="28"/>
          <w:szCs w:val="28"/>
          <w:lang w:val="uk-UA"/>
        </w:rPr>
        <w:t>с</w:t>
      </w:r>
      <w:r w:rsidRPr="00450819">
        <w:rPr>
          <w:rFonts w:ascii="Times New Roman" w:hAnsi="Times New Roman"/>
          <w:sz w:val="28"/>
          <w:szCs w:val="28"/>
        </w:rPr>
        <w:t>т. Погребище</w:t>
      </w:r>
      <w:r w:rsidRPr="00450819">
        <w:rPr>
          <w:rFonts w:ascii="Times New Roman" w:hAnsi="Times New Roman"/>
          <w:sz w:val="28"/>
          <w:szCs w:val="28"/>
          <w:lang w:val="uk-UA"/>
        </w:rPr>
        <w:t xml:space="preserve"> Перше</w:t>
      </w:r>
      <w:r w:rsidRPr="00450819">
        <w:rPr>
          <w:rFonts w:ascii="Times New Roman" w:hAnsi="Times New Roman"/>
          <w:sz w:val="28"/>
          <w:szCs w:val="28"/>
        </w:rPr>
        <w:t>-</w:t>
      </w:r>
      <w:proofErr w:type="spellStart"/>
      <w:r w:rsidRPr="00450819">
        <w:rPr>
          <w:rFonts w:ascii="Times New Roman" w:hAnsi="Times New Roman"/>
          <w:sz w:val="28"/>
          <w:szCs w:val="28"/>
        </w:rPr>
        <w:t>Адамівка-Розкопане-Барвінкове</w:t>
      </w:r>
      <w:proofErr w:type="spellEnd"/>
      <w:r w:rsidRPr="00450819">
        <w:rPr>
          <w:rFonts w:ascii="Times New Roman" w:hAnsi="Times New Roman"/>
          <w:sz w:val="28"/>
          <w:szCs w:val="28"/>
          <w:lang w:val="uk-UA"/>
        </w:rPr>
        <w:t>;</w:t>
      </w:r>
    </w:p>
    <w:p w14:paraId="41DF5F3B"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 xml:space="preserve">С-02-17-25 </w:t>
      </w:r>
      <w:proofErr w:type="spellStart"/>
      <w:r w:rsidRPr="00450819">
        <w:rPr>
          <w:rFonts w:ascii="Times New Roman" w:hAnsi="Times New Roman"/>
          <w:sz w:val="28"/>
          <w:szCs w:val="28"/>
        </w:rPr>
        <w:t>Черемошне</w:t>
      </w:r>
      <w:proofErr w:type="spellEnd"/>
      <w:r w:rsidRPr="00450819">
        <w:rPr>
          <w:rFonts w:ascii="Times New Roman" w:hAnsi="Times New Roman"/>
          <w:sz w:val="28"/>
          <w:szCs w:val="28"/>
        </w:rPr>
        <w:t xml:space="preserve"> - </w:t>
      </w:r>
      <w:proofErr w:type="spellStart"/>
      <w:r w:rsidRPr="00450819">
        <w:rPr>
          <w:rFonts w:ascii="Times New Roman" w:hAnsi="Times New Roman"/>
          <w:sz w:val="28"/>
          <w:szCs w:val="28"/>
        </w:rPr>
        <w:t>Васильківці</w:t>
      </w:r>
      <w:proofErr w:type="spellEnd"/>
      <w:r w:rsidRPr="00450819">
        <w:rPr>
          <w:rFonts w:ascii="Times New Roman" w:hAnsi="Times New Roman"/>
          <w:sz w:val="28"/>
          <w:szCs w:val="28"/>
          <w:lang w:val="uk-UA"/>
        </w:rPr>
        <w:t>;</w:t>
      </w:r>
    </w:p>
    <w:p w14:paraId="31553C37"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Style w:val="2246"/>
          <w:rFonts w:ascii="Times New Roman" w:eastAsia="Batang, 바탕" w:hAnsi="Times New Roman"/>
          <w:sz w:val="28"/>
          <w:szCs w:val="28"/>
        </w:rPr>
        <w:t>С-02-17-</w:t>
      </w:r>
      <w:proofErr w:type="gramStart"/>
      <w:r w:rsidRPr="00450819">
        <w:rPr>
          <w:rStyle w:val="2246"/>
          <w:rFonts w:ascii="Times New Roman" w:eastAsia="Batang, 바탕" w:hAnsi="Times New Roman"/>
          <w:sz w:val="28"/>
          <w:szCs w:val="28"/>
        </w:rPr>
        <w:t>06</w:t>
      </w:r>
      <w:r w:rsidRPr="00450819">
        <w:rPr>
          <w:rFonts w:ascii="Times New Roman" w:hAnsi="Times New Roman"/>
          <w:sz w:val="28"/>
          <w:szCs w:val="28"/>
          <w:lang w:val="uk-UA"/>
        </w:rPr>
        <w:t xml:space="preserve">  </w:t>
      </w:r>
      <w:r w:rsidRPr="00450819">
        <w:rPr>
          <w:rFonts w:ascii="Times New Roman" w:hAnsi="Times New Roman"/>
          <w:sz w:val="28"/>
          <w:szCs w:val="28"/>
        </w:rPr>
        <w:t>(</w:t>
      </w:r>
      <w:proofErr w:type="spellStart"/>
      <w:proofErr w:type="gramEnd"/>
      <w:r w:rsidRPr="00450819">
        <w:rPr>
          <w:rFonts w:ascii="Times New Roman" w:hAnsi="Times New Roman"/>
          <w:sz w:val="28"/>
          <w:szCs w:val="28"/>
        </w:rPr>
        <w:t>Турбів</w:t>
      </w:r>
      <w:proofErr w:type="spellEnd"/>
      <w:r w:rsidRPr="00450819">
        <w:rPr>
          <w:rFonts w:ascii="Times New Roman" w:hAnsi="Times New Roman"/>
          <w:sz w:val="28"/>
          <w:szCs w:val="28"/>
        </w:rPr>
        <w:t>-Погребище-Сквира)-</w:t>
      </w:r>
      <w:proofErr w:type="spellStart"/>
      <w:r w:rsidRPr="00450819">
        <w:rPr>
          <w:rFonts w:ascii="Times New Roman" w:hAnsi="Times New Roman"/>
          <w:sz w:val="28"/>
          <w:szCs w:val="28"/>
        </w:rPr>
        <w:t>Веселівка</w:t>
      </w:r>
      <w:proofErr w:type="spellEnd"/>
      <w:r w:rsidRPr="00450819">
        <w:rPr>
          <w:rFonts w:ascii="Times New Roman" w:hAnsi="Times New Roman"/>
          <w:sz w:val="28"/>
          <w:szCs w:val="28"/>
          <w:lang w:val="uk-UA"/>
        </w:rPr>
        <w:t>;</w:t>
      </w:r>
    </w:p>
    <w:p w14:paraId="2DF3E565"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rPr>
        <w:t xml:space="preserve">0-02-17-03 </w:t>
      </w:r>
      <w:r w:rsidRPr="00450819">
        <w:rPr>
          <w:rFonts w:ascii="Times New Roman" w:hAnsi="Times New Roman"/>
          <w:sz w:val="28"/>
          <w:szCs w:val="28"/>
          <w:lang w:val="uk-UA"/>
        </w:rPr>
        <w:t>с</w:t>
      </w:r>
      <w:r w:rsidRPr="00450819">
        <w:rPr>
          <w:rFonts w:ascii="Times New Roman" w:hAnsi="Times New Roman"/>
          <w:sz w:val="28"/>
          <w:szCs w:val="28"/>
        </w:rPr>
        <w:t>т. Погребище</w:t>
      </w:r>
      <w:r w:rsidRPr="00450819">
        <w:rPr>
          <w:rFonts w:ascii="Times New Roman" w:hAnsi="Times New Roman"/>
          <w:sz w:val="28"/>
          <w:szCs w:val="28"/>
          <w:lang w:val="uk-UA"/>
        </w:rPr>
        <w:t xml:space="preserve"> Перше</w:t>
      </w:r>
      <w:r w:rsidRPr="00450819">
        <w:rPr>
          <w:rFonts w:ascii="Times New Roman" w:hAnsi="Times New Roman"/>
          <w:sz w:val="28"/>
          <w:szCs w:val="28"/>
        </w:rPr>
        <w:t>-</w:t>
      </w:r>
      <w:proofErr w:type="spellStart"/>
      <w:r w:rsidRPr="00450819">
        <w:rPr>
          <w:rFonts w:ascii="Times New Roman" w:hAnsi="Times New Roman"/>
          <w:sz w:val="28"/>
          <w:szCs w:val="28"/>
        </w:rPr>
        <w:t>Адамівка-Розкопане-Барвінкове</w:t>
      </w:r>
      <w:proofErr w:type="spellEnd"/>
      <w:r w:rsidRPr="00450819">
        <w:rPr>
          <w:rFonts w:ascii="Times New Roman" w:hAnsi="Times New Roman"/>
          <w:sz w:val="28"/>
          <w:szCs w:val="28"/>
          <w:lang w:val="uk-UA"/>
        </w:rPr>
        <w:t>;</w:t>
      </w:r>
    </w:p>
    <w:p w14:paraId="00B41E40" w14:textId="386C5675"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lang w:val="uk-UA"/>
        </w:rPr>
        <w:t xml:space="preserve">С-02-17-31 Ординці </w:t>
      </w:r>
      <w:r w:rsidRPr="00450819">
        <w:rPr>
          <w:rFonts w:ascii="Times New Roman" w:hAnsi="Times New Roman"/>
          <w:color w:val="000000"/>
          <w:sz w:val="28"/>
          <w:szCs w:val="28"/>
          <w:lang w:val="uk-UA"/>
        </w:rPr>
        <w:t>–</w:t>
      </w:r>
      <w:r w:rsidRPr="00450819">
        <w:rPr>
          <w:rFonts w:ascii="Times New Roman" w:hAnsi="Times New Roman"/>
          <w:sz w:val="28"/>
          <w:szCs w:val="28"/>
          <w:lang w:val="uk-UA"/>
        </w:rPr>
        <w:t xml:space="preserve"> </w:t>
      </w:r>
      <w:proofErr w:type="spellStart"/>
      <w:r w:rsidRPr="00450819">
        <w:rPr>
          <w:rFonts w:ascii="Times New Roman" w:hAnsi="Times New Roman"/>
          <w:sz w:val="28"/>
          <w:szCs w:val="28"/>
          <w:lang w:val="uk-UA"/>
        </w:rPr>
        <w:t>Спич</w:t>
      </w:r>
      <w:r w:rsidR="00680C0A">
        <w:rPr>
          <w:rFonts w:ascii="Times New Roman" w:hAnsi="Times New Roman"/>
          <w:sz w:val="28"/>
          <w:szCs w:val="28"/>
          <w:lang w:val="uk-UA"/>
        </w:rPr>
        <w:t>е</w:t>
      </w:r>
      <w:r w:rsidRPr="00450819">
        <w:rPr>
          <w:rFonts w:ascii="Times New Roman" w:hAnsi="Times New Roman"/>
          <w:sz w:val="28"/>
          <w:szCs w:val="28"/>
          <w:lang w:val="uk-UA"/>
        </w:rPr>
        <w:t>нці</w:t>
      </w:r>
      <w:proofErr w:type="spellEnd"/>
      <w:r w:rsidRPr="00450819">
        <w:rPr>
          <w:rFonts w:ascii="Times New Roman" w:hAnsi="Times New Roman"/>
          <w:sz w:val="28"/>
          <w:szCs w:val="28"/>
          <w:lang w:val="uk-UA"/>
        </w:rPr>
        <w:t>;</w:t>
      </w:r>
    </w:p>
    <w:p w14:paraId="18F92677" w14:textId="77777777" w:rsidR="007D438A" w:rsidRPr="00450819" w:rsidRDefault="007D438A" w:rsidP="007D438A">
      <w:pPr>
        <w:pStyle w:val="ab"/>
        <w:numPr>
          <w:ilvl w:val="0"/>
          <w:numId w:val="1"/>
        </w:numPr>
        <w:tabs>
          <w:tab w:val="left" w:pos="993"/>
        </w:tabs>
        <w:autoSpaceDN w:val="0"/>
        <w:spacing w:after="0" w:line="240" w:lineRule="auto"/>
        <w:ind w:left="0" w:firstLine="709"/>
        <w:jc w:val="both"/>
        <w:rPr>
          <w:rFonts w:ascii="Times New Roman" w:hAnsi="Times New Roman"/>
          <w:sz w:val="28"/>
          <w:szCs w:val="28"/>
          <w:lang w:val="uk-UA"/>
        </w:rPr>
      </w:pPr>
      <w:r w:rsidRPr="00450819">
        <w:rPr>
          <w:rFonts w:ascii="Times New Roman" w:hAnsi="Times New Roman"/>
          <w:sz w:val="28"/>
          <w:szCs w:val="28"/>
          <w:lang w:val="uk-UA"/>
        </w:rPr>
        <w:t>С-02-17-03 (Бурківці - Озерна) - Бухни.</w:t>
      </w:r>
    </w:p>
    <w:p w14:paraId="294552F6" w14:textId="2F62633D" w:rsidR="007D438A" w:rsidRDefault="007D438A" w:rsidP="007D438A">
      <w:pPr>
        <w:spacing w:after="0" w:line="240" w:lineRule="auto"/>
        <w:ind w:firstLine="709"/>
        <w:jc w:val="both"/>
        <w:rPr>
          <w:rFonts w:ascii="Times New Roman" w:hAnsi="Times New Roman"/>
          <w:bCs/>
          <w:sz w:val="28"/>
          <w:szCs w:val="28"/>
        </w:rPr>
      </w:pPr>
      <w:r w:rsidRPr="00450819">
        <w:rPr>
          <w:rFonts w:ascii="Times New Roman" w:hAnsi="Times New Roman"/>
          <w:sz w:val="28"/>
          <w:szCs w:val="28"/>
        </w:rPr>
        <w:lastRenderedPageBreak/>
        <w:t>Всього на експлуатаційне утримання автомобільних доріг місцевого значення (співфінансування</w:t>
      </w:r>
      <w:r>
        <w:rPr>
          <w:rFonts w:ascii="Times New Roman" w:hAnsi="Times New Roman"/>
          <w:sz w:val="28"/>
          <w:szCs w:val="28"/>
        </w:rPr>
        <w:t xml:space="preserve">) згідно з </w:t>
      </w:r>
      <w:r>
        <w:rPr>
          <w:rFonts w:ascii="Times New Roman" w:hAnsi="Times New Roman"/>
          <w:bCs/>
          <w:sz w:val="28"/>
          <w:szCs w:val="28"/>
        </w:rPr>
        <w:t>Програмою</w:t>
      </w:r>
      <w:r>
        <w:rPr>
          <w:rFonts w:ascii="Times New Roman" w:hAnsi="Times New Roman"/>
          <w:sz w:val="28"/>
          <w:szCs w:val="28"/>
        </w:rPr>
        <w:t xml:space="preserve"> </w:t>
      </w:r>
      <w:r>
        <w:rPr>
          <w:rFonts w:ascii="Times New Roman" w:hAnsi="Times New Roman"/>
          <w:bCs/>
          <w:sz w:val="28"/>
          <w:szCs w:val="28"/>
        </w:rPr>
        <w:t>розвитку автомобільних доріг загального користування місцевого значення на території Погребищенської  МТГ на 2022 рік передбачено  2</w:t>
      </w:r>
      <w:r w:rsidR="0088141C">
        <w:rPr>
          <w:rFonts w:ascii="Times New Roman" w:hAnsi="Times New Roman"/>
          <w:bCs/>
          <w:sz w:val="28"/>
          <w:szCs w:val="28"/>
        </w:rPr>
        <w:t xml:space="preserve"> </w:t>
      </w:r>
      <w:r>
        <w:rPr>
          <w:rFonts w:ascii="Times New Roman" w:hAnsi="Times New Roman"/>
          <w:bCs/>
          <w:sz w:val="28"/>
          <w:szCs w:val="28"/>
        </w:rPr>
        <w:t>700 тис.</w:t>
      </w:r>
      <w:r w:rsidR="00680C0A">
        <w:rPr>
          <w:rFonts w:ascii="Times New Roman" w:hAnsi="Times New Roman"/>
          <w:bCs/>
          <w:sz w:val="28"/>
          <w:szCs w:val="28"/>
        </w:rPr>
        <w:t xml:space="preserve"> </w:t>
      </w:r>
      <w:r>
        <w:rPr>
          <w:rFonts w:ascii="Times New Roman" w:hAnsi="Times New Roman"/>
          <w:bCs/>
          <w:sz w:val="28"/>
          <w:szCs w:val="28"/>
        </w:rPr>
        <w:t xml:space="preserve">грн. </w:t>
      </w:r>
    </w:p>
    <w:p w14:paraId="3DC52940" w14:textId="77777777" w:rsidR="007D438A" w:rsidRDefault="007D438A" w:rsidP="007D438A">
      <w:pPr>
        <w:spacing w:after="0" w:line="240" w:lineRule="auto"/>
        <w:ind w:firstLine="709"/>
        <w:jc w:val="both"/>
        <w:rPr>
          <w:rFonts w:ascii="Times New Roman" w:hAnsi="Times New Roman"/>
          <w:sz w:val="28"/>
          <w:szCs w:val="28"/>
        </w:rPr>
      </w:pPr>
      <w:r>
        <w:rPr>
          <w:rFonts w:ascii="Times New Roman" w:hAnsi="Times New Roman"/>
          <w:bCs/>
          <w:sz w:val="28"/>
          <w:szCs w:val="28"/>
        </w:rPr>
        <w:t>Завдяки фінансуванню сільгоспвиробниками соціальних угод виконано наступні роботи:</w:t>
      </w:r>
    </w:p>
    <w:p w14:paraId="4FCC6214" w14:textId="77777777" w:rsidR="007D438A" w:rsidRDefault="007D438A" w:rsidP="007D438A">
      <w:pPr>
        <w:spacing w:after="0" w:line="240" w:lineRule="auto"/>
        <w:jc w:val="both"/>
        <w:rPr>
          <w:rFonts w:ascii="Times New Roman" w:hAnsi="Times New Roman"/>
          <w:sz w:val="28"/>
          <w:szCs w:val="28"/>
          <w:lang w:val="ru-RU"/>
        </w:rPr>
      </w:pPr>
      <w:r>
        <w:rPr>
          <w:rFonts w:ascii="Times New Roman" w:hAnsi="Times New Roman"/>
          <w:sz w:val="28"/>
          <w:szCs w:val="28"/>
        </w:rPr>
        <w:tab/>
        <w:t xml:space="preserve">- з метою покращення дорожнього покриття громади проведено роботи з  поточного та ямкового ремонту  в с. </w:t>
      </w:r>
      <w:proofErr w:type="spellStart"/>
      <w:r>
        <w:rPr>
          <w:rFonts w:ascii="Times New Roman" w:hAnsi="Times New Roman"/>
          <w:sz w:val="28"/>
          <w:szCs w:val="28"/>
        </w:rPr>
        <w:t>Саражинці</w:t>
      </w:r>
      <w:proofErr w:type="spellEnd"/>
      <w:r>
        <w:rPr>
          <w:rFonts w:ascii="Times New Roman" w:hAnsi="Times New Roman"/>
          <w:sz w:val="28"/>
          <w:szCs w:val="28"/>
        </w:rPr>
        <w:t xml:space="preserve">, с. Морозівка, с. Бабинці, с. Сніжна, с. </w:t>
      </w:r>
      <w:proofErr w:type="spellStart"/>
      <w:r>
        <w:rPr>
          <w:rFonts w:ascii="Times New Roman" w:hAnsi="Times New Roman"/>
          <w:sz w:val="28"/>
          <w:szCs w:val="28"/>
        </w:rPr>
        <w:t>Новофастів</w:t>
      </w:r>
      <w:proofErr w:type="spellEnd"/>
      <w:r>
        <w:rPr>
          <w:rFonts w:ascii="Times New Roman" w:hAnsi="Times New Roman"/>
          <w:sz w:val="28"/>
          <w:szCs w:val="28"/>
        </w:rPr>
        <w:t xml:space="preserve">. Загальна вартість робіт складає 1022 тис. грн. Загальна площа відремонтованого дорожнього покриття становить 1400 м. </w:t>
      </w:r>
      <w:proofErr w:type="spellStart"/>
      <w:r>
        <w:rPr>
          <w:rFonts w:ascii="Times New Roman" w:hAnsi="Times New Roman"/>
          <w:sz w:val="28"/>
          <w:szCs w:val="28"/>
        </w:rPr>
        <w:t>кв</w:t>
      </w:r>
      <w:proofErr w:type="spellEnd"/>
      <w:r>
        <w:rPr>
          <w:rFonts w:ascii="Times New Roman" w:hAnsi="Times New Roman"/>
          <w:sz w:val="28"/>
          <w:szCs w:val="28"/>
        </w:rPr>
        <w:t xml:space="preserve">.;  </w:t>
      </w:r>
    </w:p>
    <w:p w14:paraId="6EDB6D55" w14:textId="77777777" w:rsidR="007D438A" w:rsidRDefault="007D438A" w:rsidP="007D438A">
      <w:pPr>
        <w:spacing w:after="0" w:line="240" w:lineRule="auto"/>
        <w:ind w:firstLine="709"/>
        <w:jc w:val="both"/>
        <w:rPr>
          <w:rFonts w:ascii="Times New Roman" w:hAnsi="Times New Roman"/>
          <w:sz w:val="28"/>
          <w:szCs w:val="28"/>
        </w:rPr>
      </w:pPr>
      <w:r>
        <w:rPr>
          <w:rFonts w:ascii="Times New Roman" w:hAnsi="Times New Roman"/>
          <w:sz w:val="28"/>
          <w:szCs w:val="28"/>
        </w:rPr>
        <w:t xml:space="preserve">- з метою ефективної організації збору твердих побутових відходів (далі - ТПВ) прийнято рішення про розробку Схеми санітарної очистки Погребищенської міської територіальної громади. Вартість проекту становить 99 </w:t>
      </w:r>
      <w:proofErr w:type="spellStart"/>
      <w:r>
        <w:rPr>
          <w:rFonts w:ascii="Times New Roman" w:hAnsi="Times New Roman"/>
          <w:sz w:val="28"/>
          <w:szCs w:val="28"/>
        </w:rPr>
        <w:t>тис.грн</w:t>
      </w:r>
      <w:proofErr w:type="spellEnd"/>
      <w:r>
        <w:rPr>
          <w:rFonts w:ascii="Times New Roman" w:hAnsi="Times New Roman"/>
          <w:sz w:val="28"/>
          <w:szCs w:val="28"/>
        </w:rPr>
        <w:t>.</w:t>
      </w:r>
    </w:p>
    <w:p w14:paraId="5998A77E" w14:textId="1F41F476" w:rsidR="00450819" w:rsidRDefault="00450819" w:rsidP="00450819">
      <w:pPr>
        <w:spacing w:after="0" w:line="240" w:lineRule="auto"/>
        <w:jc w:val="both"/>
        <w:rPr>
          <w:rFonts w:ascii="Times New Roman" w:hAnsi="Times New Roman"/>
          <w:sz w:val="28"/>
          <w:szCs w:val="28"/>
        </w:rPr>
      </w:pPr>
      <w:r>
        <w:rPr>
          <w:rFonts w:ascii="Times New Roman" w:hAnsi="Times New Roman"/>
          <w:sz w:val="28"/>
          <w:szCs w:val="28"/>
        </w:rPr>
        <w:tab/>
        <w:t>В зв’язку із необхідністю проведення санітарної вирубки аварійних дерев, на території громади рішенням виконавчого комітету Погребищенської міської ради виділено 470 тис. грн. на проведення робіт із санітарної вирубки аварійних дерев.</w:t>
      </w:r>
    </w:p>
    <w:p w14:paraId="27F24D53" w14:textId="77777777" w:rsidR="00C66E54" w:rsidRDefault="00C66E54"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66E2A0DC" w14:textId="77777777" w:rsidR="00C66E54" w:rsidRDefault="00C66E54"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476619DB" w14:textId="158D4026" w:rsidR="003E356D" w:rsidRDefault="003E356D"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3E356D">
        <w:rPr>
          <w:rFonts w:ascii="Times New Roman" w:eastAsia="Times New Roman" w:hAnsi="Times New Roman"/>
          <w:b/>
          <w:bCs/>
          <w:sz w:val="28"/>
          <w:szCs w:val="28"/>
          <w:lang w:eastAsia="uk-UA"/>
        </w:rPr>
        <w:t>Пріоритет  3.10. Покращення стану зайнятості населення</w:t>
      </w:r>
    </w:p>
    <w:p w14:paraId="587F309C" w14:textId="77777777" w:rsidR="007E40CB" w:rsidRDefault="007E40CB" w:rsidP="003E356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35CDC333" w14:textId="1F1B049B" w:rsidR="00330569" w:rsidRDefault="00330569" w:rsidP="00330569">
      <w:pPr>
        <w:suppressAutoHyphens w:val="0"/>
        <w:spacing w:after="0" w:line="240" w:lineRule="auto"/>
        <w:ind w:firstLine="709"/>
        <w:jc w:val="both"/>
        <w:rPr>
          <w:rFonts w:ascii="Times New Roman" w:eastAsia="Times New Roman" w:hAnsi="Times New Roman"/>
          <w:sz w:val="28"/>
          <w:szCs w:val="28"/>
          <w:lang w:eastAsia="ru-RU"/>
        </w:rPr>
      </w:pPr>
      <w:r w:rsidRPr="00330569">
        <w:rPr>
          <w:rFonts w:ascii="Times New Roman" w:eastAsia="Times New Roman" w:hAnsi="Times New Roman"/>
          <w:bCs/>
          <w:sz w:val="28"/>
          <w:szCs w:val="28"/>
          <w:lang w:eastAsia="ru-RU"/>
        </w:rPr>
        <w:t>Протягом січня-</w:t>
      </w:r>
      <w:r w:rsidR="00BD7E40">
        <w:rPr>
          <w:rFonts w:ascii="Times New Roman" w:eastAsia="Times New Roman" w:hAnsi="Times New Roman"/>
          <w:bCs/>
          <w:sz w:val="28"/>
          <w:szCs w:val="28"/>
          <w:lang w:eastAsia="ru-RU"/>
        </w:rPr>
        <w:t xml:space="preserve">червня </w:t>
      </w:r>
      <w:r w:rsidRPr="00330569">
        <w:rPr>
          <w:rFonts w:ascii="Times New Roman" w:eastAsia="Times New Roman" w:hAnsi="Times New Roman"/>
          <w:sz w:val="28"/>
          <w:szCs w:val="28"/>
          <w:lang w:eastAsia="ru-RU"/>
        </w:rPr>
        <w:t>202</w:t>
      </w:r>
      <w:r w:rsidR="00BD7E40">
        <w:rPr>
          <w:rFonts w:ascii="Times New Roman" w:eastAsia="Times New Roman" w:hAnsi="Times New Roman"/>
          <w:sz w:val="28"/>
          <w:szCs w:val="28"/>
          <w:lang w:eastAsia="ru-RU"/>
        </w:rPr>
        <w:t>2</w:t>
      </w:r>
      <w:r w:rsidRPr="00330569">
        <w:rPr>
          <w:rFonts w:ascii="Times New Roman" w:eastAsia="Times New Roman" w:hAnsi="Times New Roman"/>
          <w:sz w:val="28"/>
          <w:szCs w:val="28"/>
          <w:lang w:eastAsia="ru-RU"/>
        </w:rPr>
        <w:t xml:space="preserve"> року</w:t>
      </w:r>
      <w:r w:rsidR="005B6C2C">
        <w:rPr>
          <w:rFonts w:ascii="Times New Roman" w:eastAsia="Times New Roman" w:hAnsi="Times New Roman"/>
          <w:sz w:val="28"/>
          <w:szCs w:val="28"/>
          <w:lang w:eastAsia="ru-RU"/>
        </w:rPr>
        <w:t xml:space="preserve"> за </w:t>
      </w:r>
      <w:r w:rsidR="00894D7D">
        <w:rPr>
          <w:rFonts w:ascii="Times New Roman" w:eastAsia="Times New Roman" w:hAnsi="Times New Roman"/>
          <w:sz w:val="28"/>
          <w:szCs w:val="28"/>
          <w:lang w:eastAsia="ru-RU"/>
        </w:rPr>
        <w:t xml:space="preserve">сприянням у працевлаштуванні </w:t>
      </w:r>
      <w:r w:rsidR="005B6C2C">
        <w:rPr>
          <w:rFonts w:ascii="Times New Roman" w:eastAsia="Times New Roman" w:hAnsi="Times New Roman"/>
          <w:sz w:val="28"/>
          <w:szCs w:val="28"/>
          <w:lang w:eastAsia="ru-RU"/>
        </w:rPr>
        <w:t xml:space="preserve">звернулось </w:t>
      </w:r>
      <w:r w:rsidR="00986DA6">
        <w:rPr>
          <w:rFonts w:ascii="Times New Roman" w:eastAsia="Times New Roman" w:hAnsi="Times New Roman"/>
          <w:sz w:val="28"/>
          <w:szCs w:val="28"/>
          <w:lang w:eastAsia="ru-RU"/>
        </w:rPr>
        <w:t xml:space="preserve">1105 осіб </w:t>
      </w:r>
      <w:r w:rsidR="00000E7D">
        <w:rPr>
          <w:rFonts w:ascii="Times New Roman" w:eastAsia="Times New Roman" w:hAnsi="Times New Roman"/>
          <w:sz w:val="28"/>
          <w:szCs w:val="28"/>
          <w:lang w:eastAsia="ru-RU"/>
        </w:rPr>
        <w:t xml:space="preserve">(за січень-червень </w:t>
      </w:r>
      <w:r w:rsidR="00EB54E7">
        <w:rPr>
          <w:rFonts w:ascii="Times New Roman" w:eastAsia="Times New Roman" w:hAnsi="Times New Roman"/>
          <w:sz w:val="28"/>
          <w:szCs w:val="28"/>
          <w:lang w:eastAsia="ru-RU"/>
        </w:rPr>
        <w:t xml:space="preserve">минулого року </w:t>
      </w:r>
      <w:r w:rsidR="0073452A">
        <w:rPr>
          <w:rFonts w:ascii="Times New Roman" w:eastAsia="Times New Roman" w:hAnsi="Times New Roman"/>
          <w:sz w:val="28"/>
          <w:szCs w:val="28"/>
          <w:lang w:eastAsia="ru-RU"/>
        </w:rPr>
        <w:t>-</w:t>
      </w:r>
      <w:r w:rsidR="007509D3">
        <w:rPr>
          <w:rFonts w:ascii="Times New Roman" w:eastAsia="Times New Roman" w:hAnsi="Times New Roman"/>
          <w:sz w:val="28"/>
          <w:szCs w:val="28"/>
          <w:lang w:eastAsia="ru-RU"/>
        </w:rPr>
        <w:t xml:space="preserve"> </w:t>
      </w:r>
      <w:r w:rsidR="0073452A">
        <w:rPr>
          <w:rFonts w:ascii="Times New Roman" w:eastAsia="Times New Roman" w:hAnsi="Times New Roman"/>
          <w:sz w:val="28"/>
          <w:szCs w:val="28"/>
          <w:lang w:eastAsia="ru-RU"/>
        </w:rPr>
        <w:t>1456 осіб</w:t>
      </w:r>
      <w:r w:rsidR="00000E7D">
        <w:rPr>
          <w:rFonts w:ascii="Times New Roman" w:eastAsia="Times New Roman" w:hAnsi="Times New Roman"/>
          <w:sz w:val="28"/>
          <w:szCs w:val="28"/>
          <w:lang w:eastAsia="ru-RU"/>
        </w:rPr>
        <w:t>)</w:t>
      </w:r>
      <w:r w:rsidR="0073452A">
        <w:rPr>
          <w:rFonts w:ascii="Times New Roman" w:eastAsia="Times New Roman" w:hAnsi="Times New Roman"/>
          <w:sz w:val="28"/>
          <w:szCs w:val="28"/>
          <w:lang w:eastAsia="ru-RU"/>
        </w:rPr>
        <w:t>, роботодавцями  було заявлено 319 вакансій, шо значно менше за</w:t>
      </w:r>
      <w:r w:rsidR="000B52AF">
        <w:rPr>
          <w:rFonts w:ascii="Times New Roman" w:eastAsia="Times New Roman" w:hAnsi="Times New Roman"/>
          <w:sz w:val="28"/>
          <w:szCs w:val="28"/>
          <w:lang w:eastAsia="ru-RU"/>
        </w:rPr>
        <w:t xml:space="preserve"> минулий рік  січня -червня (526 вакансій).</w:t>
      </w:r>
    </w:p>
    <w:p w14:paraId="168DB46B" w14:textId="6155E5AA" w:rsidR="00FD154E" w:rsidRDefault="00FD154E" w:rsidP="00330569">
      <w:pPr>
        <w:suppressAutoHyphens w:val="0"/>
        <w:spacing w:after="0" w:line="240" w:lineRule="auto"/>
        <w:ind w:firstLine="709"/>
        <w:jc w:val="both"/>
        <w:rPr>
          <w:rFonts w:ascii="Times New Roman" w:eastAsia="Times New Roman" w:hAnsi="Times New Roman"/>
          <w:sz w:val="28"/>
          <w:szCs w:val="28"/>
          <w:lang w:eastAsia="ru-RU"/>
        </w:rPr>
      </w:pPr>
      <w:r w:rsidRPr="00330569">
        <w:rPr>
          <w:rFonts w:ascii="Times New Roman" w:eastAsia="Times New Roman" w:hAnsi="Times New Roman"/>
          <w:sz w:val="28"/>
          <w:szCs w:val="28"/>
          <w:lang w:eastAsia="ru-RU"/>
        </w:rPr>
        <w:t xml:space="preserve">За сприяння служби зайнятості протягом </w:t>
      </w:r>
      <w:r>
        <w:rPr>
          <w:rFonts w:ascii="Times New Roman" w:eastAsia="Times New Roman" w:hAnsi="Times New Roman"/>
          <w:sz w:val="28"/>
          <w:szCs w:val="28"/>
          <w:lang w:eastAsia="ru-RU"/>
        </w:rPr>
        <w:t xml:space="preserve">звітного  періоду </w:t>
      </w:r>
      <w:r w:rsidRPr="00330569">
        <w:rPr>
          <w:rFonts w:ascii="Times New Roman" w:eastAsia="Times New Roman" w:hAnsi="Times New Roman"/>
          <w:sz w:val="28"/>
          <w:szCs w:val="28"/>
          <w:lang w:eastAsia="ru-RU"/>
        </w:rPr>
        <w:t xml:space="preserve"> 202</w:t>
      </w:r>
      <w:r>
        <w:rPr>
          <w:rFonts w:ascii="Times New Roman" w:eastAsia="Times New Roman" w:hAnsi="Times New Roman"/>
          <w:sz w:val="28"/>
          <w:szCs w:val="28"/>
          <w:lang w:eastAsia="ru-RU"/>
        </w:rPr>
        <w:t>2</w:t>
      </w:r>
      <w:r w:rsidRPr="00330569">
        <w:rPr>
          <w:rFonts w:ascii="Times New Roman" w:eastAsia="Times New Roman" w:hAnsi="Times New Roman"/>
          <w:sz w:val="28"/>
          <w:szCs w:val="28"/>
          <w:lang w:eastAsia="ru-RU"/>
        </w:rPr>
        <w:t xml:space="preserve"> року </w:t>
      </w:r>
      <w:proofErr w:type="spellStart"/>
      <w:r w:rsidRPr="00330569">
        <w:rPr>
          <w:rFonts w:ascii="Times New Roman" w:eastAsia="Times New Roman" w:hAnsi="Times New Roman"/>
          <w:sz w:val="28"/>
          <w:szCs w:val="28"/>
          <w:lang w:eastAsia="ru-RU"/>
        </w:rPr>
        <w:t>працевлаштовано</w:t>
      </w:r>
      <w:proofErr w:type="spellEnd"/>
      <w:r w:rsidRPr="0033056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326 </w:t>
      </w:r>
      <w:r w:rsidRPr="00330569">
        <w:rPr>
          <w:rFonts w:ascii="Times New Roman" w:eastAsia="Times New Roman" w:hAnsi="Times New Roman"/>
          <w:sz w:val="28"/>
          <w:szCs w:val="28"/>
          <w:lang w:eastAsia="ru-RU"/>
        </w:rPr>
        <w:t>ос</w:t>
      </w:r>
      <w:r w:rsidR="004B2856">
        <w:rPr>
          <w:rFonts w:ascii="Times New Roman" w:eastAsia="Times New Roman" w:hAnsi="Times New Roman"/>
          <w:sz w:val="28"/>
          <w:szCs w:val="28"/>
          <w:lang w:eastAsia="ru-RU"/>
        </w:rPr>
        <w:t>о</w:t>
      </w:r>
      <w:r>
        <w:rPr>
          <w:rFonts w:ascii="Times New Roman" w:eastAsia="Times New Roman" w:hAnsi="Times New Roman"/>
          <w:sz w:val="28"/>
          <w:szCs w:val="28"/>
          <w:lang w:eastAsia="ru-RU"/>
        </w:rPr>
        <w:t>б</w:t>
      </w:r>
      <w:r w:rsidR="002853EF">
        <w:rPr>
          <w:rFonts w:ascii="Times New Roman" w:eastAsia="Times New Roman" w:hAnsi="Times New Roman"/>
          <w:sz w:val="28"/>
          <w:szCs w:val="28"/>
          <w:lang w:eastAsia="ru-RU"/>
        </w:rPr>
        <w:t>и</w:t>
      </w:r>
      <w:r w:rsidR="00C12689">
        <w:rPr>
          <w:rFonts w:ascii="Times New Roman" w:eastAsia="Times New Roman" w:hAnsi="Times New Roman"/>
          <w:sz w:val="28"/>
          <w:szCs w:val="28"/>
          <w:lang w:eastAsia="ru-RU"/>
        </w:rPr>
        <w:t xml:space="preserve"> </w:t>
      </w:r>
      <w:r w:rsidR="002853EF">
        <w:rPr>
          <w:rFonts w:ascii="Times New Roman" w:eastAsia="Times New Roman" w:hAnsi="Times New Roman"/>
          <w:sz w:val="28"/>
          <w:szCs w:val="28"/>
          <w:lang w:eastAsia="ru-RU"/>
        </w:rPr>
        <w:t>(</w:t>
      </w:r>
      <w:r w:rsidR="00B73646">
        <w:rPr>
          <w:rFonts w:ascii="Times New Roman" w:eastAsia="Times New Roman" w:hAnsi="Times New Roman"/>
          <w:sz w:val="28"/>
          <w:szCs w:val="28"/>
          <w:lang w:eastAsia="ru-RU"/>
        </w:rPr>
        <w:t>38</w:t>
      </w:r>
      <w:r w:rsidR="00E06D55">
        <w:rPr>
          <w:rFonts w:ascii="Times New Roman" w:eastAsia="Times New Roman" w:hAnsi="Times New Roman"/>
          <w:sz w:val="28"/>
          <w:szCs w:val="28"/>
          <w:lang w:eastAsia="ru-RU"/>
        </w:rPr>
        <w:t>,5</w:t>
      </w:r>
      <w:r w:rsidR="002853EF" w:rsidRPr="00330569">
        <w:rPr>
          <w:rFonts w:ascii="Times New Roman" w:eastAsia="Times New Roman" w:hAnsi="Times New Roman"/>
          <w:sz w:val="28"/>
          <w:szCs w:val="28"/>
          <w:lang w:eastAsia="ru-RU"/>
        </w:rPr>
        <w:t>% до відповідного періоду 202</w:t>
      </w:r>
      <w:r w:rsidR="002853EF">
        <w:rPr>
          <w:rFonts w:ascii="Times New Roman" w:eastAsia="Times New Roman" w:hAnsi="Times New Roman"/>
          <w:sz w:val="28"/>
          <w:szCs w:val="28"/>
          <w:lang w:eastAsia="ru-RU"/>
        </w:rPr>
        <w:t>1</w:t>
      </w:r>
      <w:r w:rsidR="002853EF" w:rsidRPr="00330569">
        <w:rPr>
          <w:rFonts w:ascii="Times New Roman" w:eastAsia="Times New Roman" w:hAnsi="Times New Roman"/>
          <w:sz w:val="28"/>
          <w:szCs w:val="28"/>
          <w:lang w:eastAsia="ru-RU"/>
        </w:rPr>
        <w:t xml:space="preserve"> року).  </w:t>
      </w:r>
    </w:p>
    <w:p w14:paraId="23DEEE58" w14:textId="6A8C6D9F" w:rsidR="004B2856" w:rsidRDefault="004B2856" w:rsidP="00330569">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Ситуація  на ринку праці в період  ( воєнного  стану) </w:t>
      </w:r>
      <w:r w:rsidR="007E6D8F">
        <w:rPr>
          <w:rFonts w:ascii="Times New Roman" w:eastAsia="Times New Roman" w:hAnsi="Times New Roman"/>
          <w:sz w:val="28"/>
          <w:szCs w:val="28"/>
          <w:lang w:eastAsia="ru-RU"/>
        </w:rPr>
        <w:t xml:space="preserve"> значно  погіршилась, про що свідчить </w:t>
      </w:r>
      <w:r w:rsidR="003C144C">
        <w:rPr>
          <w:rFonts w:ascii="Times New Roman" w:eastAsia="Times New Roman" w:hAnsi="Times New Roman"/>
          <w:sz w:val="28"/>
          <w:szCs w:val="28"/>
          <w:lang w:eastAsia="ru-RU"/>
        </w:rPr>
        <w:t xml:space="preserve">значне </w:t>
      </w:r>
      <w:r w:rsidR="007E6D8F">
        <w:rPr>
          <w:rFonts w:ascii="Times New Roman" w:eastAsia="Times New Roman" w:hAnsi="Times New Roman"/>
          <w:sz w:val="28"/>
          <w:szCs w:val="28"/>
          <w:lang w:eastAsia="ru-RU"/>
        </w:rPr>
        <w:t xml:space="preserve">зменшення </w:t>
      </w:r>
      <w:r w:rsidR="003C144C">
        <w:rPr>
          <w:rFonts w:ascii="Times New Roman" w:eastAsia="Times New Roman" w:hAnsi="Times New Roman"/>
          <w:sz w:val="28"/>
          <w:szCs w:val="28"/>
          <w:lang w:eastAsia="ru-RU"/>
        </w:rPr>
        <w:t>кількості заявлених  вакансій та перспективи   вивільнення значної  кількості  працівників.</w:t>
      </w:r>
    </w:p>
    <w:p w14:paraId="3E2555EF" w14:textId="77777777" w:rsidR="00CE00E4" w:rsidRPr="00330569" w:rsidRDefault="00CE00E4" w:rsidP="00330569">
      <w:pPr>
        <w:suppressAutoHyphens w:val="0"/>
        <w:spacing w:after="0" w:line="240" w:lineRule="auto"/>
        <w:ind w:firstLine="709"/>
        <w:jc w:val="both"/>
        <w:rPr>
          <w:rFonts w:ascii="Times New Roman" w:eastAsia="Times New Roman" w:hAnsi="Times New Roman"/>
          <w:sz w:val="28"/>
          <w:szCs w:val="28"/>
          <w:lang w:eastAsia="ru-RU"/>
        </w:rPr>
      </w:pPr>
    </w:p>
    <w:p w14:paraId="5222900E" w14:textId="77777777" w:rsidR="005D0007" w:rsidRPr="00A16E9F" w:rsidRDefault="005D0007" w:rsidP="0014252C">
      <w:pPr>
        <w:shd w:val="clear" w:color="auto" w:fill="FFFFFF"/>
        <w:suppressAutoHyphens w:val="0"/>
        <w:spacing w:after="0" w:line="240" w:lineRule="auto"/>
        <w:jc w:val="both"/>
        <w:rPr>
          <w:rFonts w:ascii="Times New Roman" w:eastAsia="Times New Roman" w:hAnsi="Times New Roman"/>
          <w:b/>
          <w:bCs/>
          <w:sz w:val="28"/>
          <w:szCs w:val="28"/>
          <w:lang w:eastAsia="uk-UA"/>
        </w:rPr>
      </w:pPr>
    </w:p>
    <w:p w14:paraId="6968FCA0" w14:textId="683DCAB5" w:rsidR="00C73C40" w:rsidRDefault="003E356D" w:rsidP="00085C61">
      <w:pPr>
        <w:spacing w:after="0" w:line="240" w:lineRule="auto"/>
        <w:ind w:firstLine="851"/>
        <w:jc w:val="both"/>
        <w:rPr>
          <w:rFonts w:ascii="Times New Roman" w:eastAsia="Times New Roman" w:hAnsi="Times New Roman"/>
          <w:b/>
          <w:bCs/>
          <w:sz w:val="28"/>
          <w:szCs w:val="28"/>
          <w:lang w:eastAsia="uk-UA"/>
        </w:rPr>
      </w:pPr>
      <w:r w:rsidRPr="00B33CB9">
        <w:rPr>
          <w:rFonts w:ascii="Times New Roman" w:eastAsia="Times New Roman" w:hAnsi="Times New Roman"/>
          <w:b/>
          <w:bCs/>
          <w:sz w:val="28"/>
          <w:szCs w:val="28"/>
          <w:lang w:eastAsia="uk-UA"/>
        </w:rPr>
        <w:t>ЦІЛЬ 4:</w:t>
      </w:r>
      <w:r w:rsidR="00C73C40" w:rsidRPr="003E356D">
        <w:rPr>
          <w:rFonts w:ascii="Times New Roman" w:eastAsia="Times New Roman" w:hAnsi="Times New Roman"/>
          <w:b/>
          <w:bCs/>
          <w:sz w:val="28"/>
          <w:szCs w:val="28"/>
          <w:lang w:eastAsia="uk-UA"/>
        </w:rPr>
        <w:t xml:space="preserve"> РОЗВИТОК ЛЮДСЬКОГО КАПІТАЛУ  ТА ПІДВИЩЕННЯ СТАНДАРТІВ ЖИТТЯ НАСЕЛЕННЯ</w:t>
      </w:r>
    </w:p>
    <w:p w14:paraId="5AE181A3" w14:textId="6F6C009A" w:rsidR="003E356D" w:rsidRDefault="00CD420C" w:rsidP="00085C61">
      <w:pPr>
        <w:spacing w:after="0" w:line="240" w:lineRule="auto"/>
        <w:ind w:firstLine="851"/>
        <w:jc w:val="both"/>
        <w:rPr>
          <w:rFonts w:ascii="Times New Roman" w:eastAsia="Times New Roman" w:hAnsi="Times New Roman"/>
          <w:b/>
          <w:bCs/>
          <w:sz w:val="28"/>
          <w:szCs w:val="28"/>
          <w:lang w:eastAsia="uk-UA"/>
        </w:rPr>
      </w:pPr>
      <w:r w:rsidRPr="00B33CB9">
        <w:rPr>
          <w:rFonts w:ascii="Times New Roman" w:eastAsia="Times New Roman" w:hAnsi="Times New Roman"/>
          <w:b/>
          <w:bCs/>
          <w:sz w:val="28"/>
          <w:szCs w:val="28"/>
          <w:lang w:eastAsia="uk-UA"/>
        </w:rPr>
        <w:t xml:space="preserve">Пріоритет 4.1. Забезпечення високих стандартів  навчання, </w:t>
      </w:r>
      <w:r w:rsidRPr="00B33CB9">
        <w:rPr>
          <w:rFonts w:ascii="Times New Roman" w:hAnsi="Times New Roman"/>
          <w:b/>
          <w:sz w:val="28"/>
          <w:szCs w:val="28"/>
        </w:rPr>
        <w:t>активізація співпраці у сфері освіти і науки</w:t>
      </w:r>
    </w:p>
    <w:p w14:paraId="174974EF" w14:textId="7817A18E" w:rsidR="003E356D" w:rsidRDefault="003E356D" w:rsidP="004F767B">
      <w:pPr>
        <w:spacing w:after="0" w:line="240" w:lineRule="auto"/>
        <w:ind w:firstLine="851"/>
        <w:rPr>
          <w:rFonts w:ascii="Times New Roman" w:eastAsia="Times New Roman" w:hAnsi="Times New Roman"/>
          <w:b/>
          <w:bCs/>
          <w:sz w:val="28"/>
          <w:szCs w:val="28"/>
          <w:lang w:eastAsia="uk-UA"/>
        </w:rPr>
      </w:pPr>
    </w:p>
    <w:p w14:paraId="3180F62A" w14:textId="1663C9E3" w:rsidR="00081322" w:rsidRDefault="00081322" w:rsidP="00081322">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81322">
        <w:rPr>
          <w:rFonts w:ascii="Times New Roman" w:eastAsia="Times New Roman" w:hAnsi="Times New Roman"/>
          <w:b/>
          <w:bCs/>
          <w:sz w:val="28"/>
          <w:szCs w:val="28"/>
          <w:lang w:eastAsia="uk-UA"/>
        </w:rPr>
        <w:t>Пріоритет 4.2. Створення конкурентоспроможного середовища в межах єдиного медичного простору.</w:t>
      </w:r>
    </w:p>
    <w:p w14:paraId="176690A9" w14:textId="77777777" w:rsidR="005C7F31" w:rsidRPr="00A46184" w:rsidRDefault="005C7F31" w:rsidP="005C7F31">
      <w:pPr>
        <w:pStyle w:val="a7"/>
        <w:spacing w:before="0" w:beforeAutospacing="0" w:after="0" w:afterAutospacing="0"/>
        <w:ind w:firstLine="709"/>
        <w:jc w:val="both"/>
        <w:rPr>
          <w:sz w:val="28"/>
          <w:szCs w:val="28"/>
        </w:rPr>
      </w:pPr>
      <w:r w:rsidRPr="00A46184">
        <w:rPr>
          <w:color w:val="000000"/>
          <w:sz w:val="28"/>
          <w:szCs w:val="28"/>
        </w:rPr>
        <w:t xml:space="preserve">Первинну медичну допомогу жителям Погребищенської </w:t>
      </w:r>
      <w:r>
        <w:rPr>
          <w:color w:val="000000"/>
          <w:sz w:val="28"/>
          <w:szCs w:val="28"/>
        </w:rPr>
        <w:t>МТГ</w:t>
      </w:r>
      <w:r w:rsidRPr="00A46184">
        <w:rPr>
          <w:color w:val="000000"/>
          <w:sz w:val="28"/>
          <w:szCs w:val="28"/>
        </w:rPr>
        <w:t xml:space="preserve">  надають лікарі та середній медичний персонал КП «Погребищенськ</w:t>
      </w:r>
      <w:r>
        <w:rPr>
          <w:color w:val="000000"/>
          <w:sz w:val="28"/>
          <w:szCs w:val="28"/>
        </w:rPr>
        <w:t>ий</w:t>
      </w:r>
      <w:r w:rsidRPr="00A46184">
        <w:rPr>
          <w:color w:val="000000"/>
          <w:sz w:val="28"/>
          <w:szCs w:val="28"/>
        </w:rPr>
        <w:t xml:space="preserve"> центр</w:t>
      </w:r>
      <w:r>
        <w:rPr>
          <w:color w:val="000000"/>
          <w:sz w:val="28"/>
          <w:szCs w:val="28"/>
        </w:rPr>
        <w:t xml:space="preserve"> первинної медико-санітарної допомоги</w:t>
      </w:r>
      <w:r w:rsidRPr="00A46184">
        <w:rPr>
          <w:color w:val="000000"/>
          <w:sz w:val="28"/>
          <w:szCs w:val="28"/>
        </w:rPr>
        <w:t xml:space="preserve">». До складу </w:t>
      </w:r>
      <w:r>
        <w:rPr>
          <w:color w:val="000000"/>
          <w:sz w:val="28"/>
          <w:szCs w:val="28"/>
        </w:rPr>
        <w:t>ц</w:t>
      </w:r>
      <w:r w:rsidRPr="00A46184">
        <w:rPr>
          <w:color w:val="000000"/>
          <w:sz w:val="28"/>
          <w:szCs w:val="28"/>
        </w:rPr>
        <w:t>ентру входить:</w:t>
      </w:r>
    </w:p>
    <w:p w14:paraId="54C861F5" w14:textId="77777777" w:rsidR="005C7F31" w:rsidRPr="00A46184" w:rsidRDefault="005C7F31" w:rsidP="005C7F31">
      <w:pPr>
        <w:pStyle w:val="a7"/>
        <w:spacing w:before="0" w:beforeAutospacing="0" w:after="0" w:afterAutospacing="0"/>
        <w:ind w:firstLine="709"/>
        <w:jc w:val="both"/>
        <w:rPr>
          <w:color w:val="000000"/>
          <w:sz w:val="28"/>
          <w:szCs w:val="28"/>
        </w:rPr>
      </w:pPr>
      <w:r w:rsidRPr="00A46184">
        <w:rPr>
          <w:color w:val="000000"/>
          <w:sz w:val="28"/>
          <w:szCs w:val="28"/>
        </w:rPr>
        <w:t>-  6 амбулаторій загальної практики сімейної медицини (</w:t>
      </w:r>
      <w:r>
        <w:rPr>
          <w:color w:val="000000"/>
          <w:sz w:val="28"/>
          <w:szCs w:val="28"/>
        </w:rPr>
        <w:t xml:space="preserve">далі - </w:t>
      </w:r>
      <w:r w:rsidRPr="00A46184">
        <w:rPr>
          <w:color w:val="000000"/>
          <w:sz w:val="28"/>
          <w:szCs w:val="28"/>
        </w:rPr>
        <w:t>АЗПСМ)</w:t>
      </w:r>
    </w:p>
    <w:p w14:paraId="2662E78C" w14:textId="77777777" w:rsidR="005C7F31" w:rsidRPr="00A46184" w:rsidRDefault="005C7F31" w:rsidP="005C7F31">
      <w:pPr>
        <w:pStyle w:val="a7"/>
        <w:spacing w:before="0" w:beforeAutospacing="0" w:after="0" w:afterAutospacing="0"/>
        <w:ind w:firstLine="709"/>
        <w:jc w:val="both"/>
        <w:rPr>
          <w:color w:val="000000"/>
          <w:sz w:val="28"/>
          <w:szCs w:val="28"/>
        </w:rPr>
      </w:pPr>
      <w:r w:rsidRPr="00A46184">
        <w:rPr>
          <w:color w:val="000000"/>
          <w:sz w:val="28"/>
          <w:szCs w:val="28"/>
        </w:rPr>
        <w:t xml:space="preserve">- 31 фельдшерських пунктів. </w:t>
      </w:r>
    </w:p>
    <w:p w14:paraId="3B599CC8" w14:textId="77777777" w:rsidR="005C7F31" w:rsidRPr="00A46184" w:rsidRDefault="005C7F31" w:rsidP="00646DE0">
      <w:pPr>
        <w:pStyle w:val="a7"/>
        <w:spacing w:before="0" w:beforeAutospacing="0" w:after="0" w:afterAutospacing="0"/>
        <w:jc w:val="both"/>
        <w:rPr>
          <w:sz w:val="28"/>
          <w:szCs w:val="28"/>
        </w:rPr>
      </w:pPr>
      <w:r w:rsidRPr="00A46184">
        <w:rPr>
          <w:color w:val="000000"/>
          <w:sz w:val="28"/>
          <w:szCs w:val="28"/>
        </w:rPr>
        <w:t>У надан</w:t>
      </w:r>
      <w:r>
        <w:rPr>
          <w:color w:val="000000"/>
          <w:sz w:val="28"/>
          <w:szCs w:val="28"/>
        </w:rPr>
        <w:t>н</w:t>
      </w:r>
      <w:r w:rsidRPr="00A46184">
        <w:rPr>
          <w:color w:val="000000"/>
          <w:sz w:val="28"/>
          <w:szCs w:val="28"/>
        </w:rPr>
        <w:t>і первинної медико-санітарної допомоги задіяно:</w:t>
      </w:r>
    </w:p>
    <w:p w14:paraId="126C4922" w14:textId="712CA6E1" w:rsidR="004B785C" w:rsidRDefault="005C7F31" w:rsidP="005C7F31">
      <w:pPr>
        <w:pStyle w:val="a7"/>
        <w:spacing w:before="0" w:beforeAutospacing="0" w:after="0" w:afterAutospacing="0"/>
        <w:ind w:firstLine="709"/>
        <w:jc w:val="both"/>
        <w:rPr>
          <w:color w:val="000000"/>
          <w:sz w:val="28"/>
          <w:szCs w:val="28"/>
        </w:rPr>
      </w:pPr>
      <w:r w:rsidRPr="00A46184">
        <w:rPr>
          <w:color w:val="000000"/>
          <w:sz w:val="28"/>
          <w:szCs w:val="28"/>
        </w:rPr>
        <w:t>- 11 сімейних лікарів</w:t>
      </w:r>
      <w:r w:rsidR="004B785C">
        <w:rPr>
          <w:color w:val="000000"/>
          <w:sz w:val="28"/>
          <w:szCs w:val="28"/>
        </w:rPr>
        <w:t>;</w:t>
      </w:r>
    </w:p>
    <w:p w14:paraId="77E083F6" w14:textId="0A8D7E22" w:rsidR="005C7F31" w:rsidRPr="00A46184" w:rsidRDefault="004B785C" w:rsidP="005C7F31">
      <w:pPr>
        <w:pStyle w:val="a7"/>
        <w:spacing w:before="0" w:beforeAutospacing="0" w:after="0" w:afterAutospacing="0"/>
        <w:ind w:firstLine="709"/>
        <w:jc w:val="both"/>
        <w:rPr>
          <w:sz w:val="28"/>
          <w:szCs w:val="28"/>
        </w:rPr>
      </w:pPr>
      <w:r>
        <w:rPr>
          <w:color w:val="000000"/>
          <w:sz w:val="28"/>
          <w:szCs w:val="28"/>
        </w:rPr>
        <w:lastRenderedPageBreak/>
        <w:t>- 1 лікар-педіатр;</w:t>
      </w:r>
    </w:p>
    <w:p w14:paraId="7B33765D" w14:textId="4DDE5819" w:rsidR="005C7F31" w:rsidRPr="00A46184" w:rsidRDefault="005C7F31" w:rsidP="005C7F31">
      <w:pPr>
        <w:pStyle w:val="a7"/>
        <w:spacing w:before="0" w:beforeAutospacing="0" w:after="0" w:afterAutospacing="0"/>
        <w:ind w:firstLine="709"/>
        <w:jc w:val="both"/>
        <w:rPr>
          <w:color w:val="000000"/>
          <w:sz w:val="28"/>
          <w:szCs w:val="28"/>
        </w:rPr>
      </w:pPr>
      <w:r w:rsidRPr="00A46184">
        <w:rPr>
          <w:color w:val="000000"/>
          <w:sz w:val="28"/>
          <w:szCs w:val="28"/>
        </w:rPr>
        <w:t xml:space="preserve">- </w:t>
      </w:r>
      <w:r w:rsidR="007C2DB6">
        <w:rPr>
          <w:color w:val="000000"/>
          <w:sz w:val="28"/>
          <w:szCs w:val="28"/>
        </w:rPr>
        <w:t>19</w:t>
      </w:r>
      <w:r w:rsidRPr="00A46184">
        <w:rPr>
          <w:color w:val="000000"/>
          <w:sz w:val="28"/>
          <w:szCs w:val="28"/>
        </w:rPr>
        <w:t xml:space="preserve"> медичних сестер амбулаторій, </w:t>
      </w:r>
    </w:p>
    <w:p w14:paraId="0050D3B0" w14:textId="650C3778" w:rsidR="005C7F31" w:rsidRPr="00A46184" w:rsidRDefault="005C7F31" w:rsidP="005C7F31">
      <w:pPr>
        <w:pStyle w:val="a7"/>
        <w:spacing w:before="0" w:beforeAutospacing="0" w:after="0" w:afterAutospacing="0"/>
        <w:ind w:firstLine="709"/>
        <w:jc w:val="both"/>
        <w:rPr>
          <w:sz w:val="28"/>
          <w:szCs w:val="28"/>
        </w:rPr>
      </w:pPr>
      <w:r w:rsidRPr="00A46184">
        <w:rPr>
          <w:color w:val="000000"/>
          <w:sz w:val="28"/>
          <w:szCs w:val="28"/>
        </w:rPr>
        <w:t xml:space="preserve">-  </w:t>
      </w:r>
      <w:r w:rsidR="007C2DB6">
        <w:rPr>
          <w:color w:val="000000"/>
          <w:sz w:val="28"/>
          <w:szCs w:val="28"/>
        </w:rPr>
        <w:t>39</w:t>
      </w:r>
      <w:r w:rsidRPr="00A46184">
        <w:rPr>
          <w:color w:val="000000"/>
          <w:sz w:val="28"/>
          <w:szCs w:val="28"/>
        </w:rPr>
        <w:t xml:space="preserve"> середніх медичних працівників.</w:t>
      </w:r>
    </w:p>
    <w:p w14:paraId="37D5AAD4" w14:textId="06BBEAEA" w:rsidR="005C7F31" w:rsidRPr="00A46184" w:rsidRDefault="005C7F31" w:rsidP="005C7F31">
      <w:pPr>
        <w:pStyle w:val="a7"/>
        <w:spacing w:before="0" w:beforeAutospacing="0" w:after="0" w:afterAutospacing="0"/>
        <w:ind w:firstLine="709"/>
        <w:jc w:val="both"/>
        <w:rPr>
          <w:sz w:val="28"/>
          <w:szCs w:val="28"/>
        </w:rPr>
      </w:pPr>
      <w:r w:rsidRPr="00A46184">
        <w:rPr>
          <w:sz w:val="28"/>
          <w:szCs w:val="28"/>
        </w:rPr>
        <w:t>Станом на 01.</w:t>
      </w:r>
      <w:r w:rsidR="007C2DB6">
        <w:rPr>
          <w:sz w:val="28"/>
          <w:szCs w:val="28"/>
        </w:rPr>
        <w:t>07</w:t>
      </w:r>
      <w:r w:rsidRPr="00A46184">
        <w:rPr>
          <w:sz w:val="28"/>
          <w:szCs w:val="28"/>
        </w:rPr>
        <w:t>.202</w:t>
      </w:r>
      <w:r w:rsidR="007C2DB6">
        <w:rPr>
          <w:sz w:val="28"/>
          <w:szCs w:val="28"/>
        </w:rPr>
        <w:t>2</w:t>
      </w:r>
      <w:r w:rsidRPr="00A46184">
        <w:rPr>
          <w:sz w:val="28"/>
          <w:szCs w:val="28"/>
        </w:rPr>
        <w:t xml:space="preserve"> ріку підписано 1</w:t>
      </w:r>
      <w:r w:rsidR="0003691F">
        <w:rPr>
          <w:sz w:val="28"/>
          <w:szCs w:val="28"/>
        </w:rPr>
        <w:t>8</w:t>
      </w:r>
      <w:r w:rsidRPr="00A46184">
        <w:rPr>
          <w:sz w:val="28"/>
          <w:szCs w:val="28"/>
        </w:rPr>
        <w:t> </w:t>
      </w:r>
      <w:r w:rsidR="0003691F">
        <w:rPr>
          <w:sz w:val="28"/>
          <w:szCs w:val="28"/>
        </w:rPr>
        <w:t>917</w:t>
      </w:r>
      <w:r w:rsidRPr="00A46184">
        <w:rPr>
          <w:sz w:val="28"/>
          <w:szCs w:val="28"/>
        </w:rPr>
        <w:t xml:space="preserve"> декларацій з сімейними лікарями про надання послуг з первинної медичної допомоги, що становить  близько 68</w:t>
      </w:r>
      <w:r w:rsidR="00B609F9">
        <w:rPr>
          <w:sz w:val="28"/>
          <w:szCs w:val="28"/>
        </w:rPr>
        <w:t>,15</w:t>
      </w:r>
      <w:r w:rsidRPr="00A46184">
        <w:rPr>
          <w:sz w:val="28"/>
          <w:szCs w:val="28"/>
        </w:rPr>
        <w:t>% від населення громади. Підписання декларацій продовжується.</w:t>
      </w:r>
    </w:p>
    <w:p w14:paraId="1B076115" w14:textId="2AA01535" w:rsidR="005C7F31" w:rsidRDefault="005C7F31" w:rsidP="005C7F31">
      <w:pPr>
        <w:pStyle w:val="a7"/>
        <w:spacing w:before="0" w:beforeAutospacing="0" w:after="0" w:afterAutospacing="0"/>
        <w:ind w:firstLine="709"/>
        <w:jc w:val="both"/>
        <w:rPr>
          <w:color w:val="000000"/>
          <w:sz w:val="28"/>
          <w:szCs w:val="28"/>
        </w:rPr>
      </w:pPr>
      <w:r w:rsidRPr="00A46184">
        <w:rPr>
          <w:color w:val="000000"/>
          <w:sz w:val="28"/>
          <w:szCs w:val="28"/>
        </w:rPr>
        <w:t xml:space="preserve">За звітний період центром використано </w:t>
      </w:r>
      <w:r w:rsidR="0003691F">
        <w:rPr>
          <w:color w:val="000000"/>
          <w:sz w:val="28"/>
          <w:szCs w:val="28"/>
        </w:rPr>
        <w:t>–</w:t>
      </w:r>
      <w:r w:rsidRPr="00A46184">
        <w:rPr>
          <w:color w:val="000000"/>
          <w:sz w:val="28"/>
          <w:szCs w:val="28"/>
        </w:rPr>
        <w:t> </w:t>
      </w:r>
      <w:r w:rsidR="0003691F">
        <w:rPr>
          <w:color w:val="000000"/>
          <w:sz w:val="28"/>
          <w:szCs w:val="28"/>
        </w:rPr>
        <w:t>10 154,188</w:t>
      </w:r>
      <w:r w:rsidRPr="00A46184">
        <w:rPr>
          <w:color w:val="000000"/>
          <w:sz w:val="28"/>
          <w:szCs w:val="28"/>
        </w:rPr>
        <w:t> </w:t>
      </w:r>
      <w:proofErr w:type="spellStart"/>
      <w:r w:rsidRPr="00A46184">
        <w:rPr>
          <w:color w:val="000000"/>
          <w:sz w:val="28"/>
          <w:szCs w:val="28"/>
        </w:rPr>
        <w:t>тис.грн</w:t>
      </w:r>
      <w:proofErr w:type="spellEnd"/>
      <w:r w:rsidRPr="00A46184">
        <w:rPr>
          <w:color w:val="000000"/>
          <w:sz w:val="28"/>
          <w:szCs w:val="28"/>
        </w:rPr>
        <w:t>.</w:t>
      </w:r>
      <w:r>
        <w:rPr>
          <w:color w:val="000000"/>
          <w:sz w:val="28"/>
          <w:szCs w:val="28"/>
        </w:rPr>
        <w:t>,</w:t>
      </w:r>
      <w:r w:rsidRPr="00A46184">
        <w:rPr>
          <w:color w:val="000000"/>
          <w:sz w:val="28"/>
          <w:szCs w:val="28"/>
        </w:rPr>
        <w:t xml:space="preserve"> в тому числі з державного бюджету </w:t>
      </w:r>
      <w:r w:rsidR="00662AAD">
        <w:rPr>
          <w:color w:val="000000"/>
          <w:sz w:val="28"/>
          <w:szCs w:val="28"/>
        </w:rPr>
        <w:t>–</w:t>
      </w:r>
      <w:r w:rsidRPr="00A46184">
        <w:rPr>
          <w:color w:val="000000"/>
          <w:sz w:val="28"/>
          <w:szCs w:val="28"/>
        </w:rPr>
        <w:t xml:space="preserve"> </w:t>
      </w:r>
      <w:r w:rsidR="00662AAD">
        <w:rPr>
          <w:color w:val="000000"/>
          <w:sz w:val="28"/>
          <w:szCs w:val="28"/>
        </w:rPr>
        <w:t>6 104,421</w:t>
      </w:r>
      <w:r w:rsidRPr="00A46184">
        <w:rPr>
          <w:color w:val="000000"/>
          <w:sz w:val="28"/>
          <w:szCs w:val="28"/>
        </w:rPr>
        <w:t xml:space="preserve"> </w:t>
      </w:r>
      <w:proofErr w:type="spellStart"/>
      <w:r w:rsidRPr="00A46184">
        <w:rPr>
          <w:color w:val="000000"/>
          <w:sz w:val="28"/>
          <w:szCs w:val="28"/>
        </w:rPr>
        <w:t>тис.грн</w:t>
      </w:r>
      <w:proofErr w:type="spellEnd"/>
      <w:r w:rsidRPr="00A46184">
        <w:rPr>
          <w:color w:val="000000"/>
          <w:sz w:val="28"/>
          <w:szCs w:val="28"/>
        </w:rPr>
        <w:t xml:space="preserve">., з бюджету Погребищенської </w:t>
      </w:r>
      <w:r>
        <w:rPr>
          <w:color w:val="000000"/>
          <w:sz w:val="28"/>
          <w:szCs w:val="28"/>
        </w:rPr>
        <w:t>МТГ</w:t>
      </w:r>
      <w:r w:rsidRPr="00A46184">
        <w:rPr>
          <w:color w:val="000000"/>
          <w:sz w:val="28"/>
          <w:szCs w:val="28"/>
        </w:rPr>
        <w:t xml:space="preserve"> </w:t>
      </w:r>
      <w:r w:rsidR="00662AAD">
        <w:rPr>
          <w:color w:val="000000"/>
          <w:sz w:val="28"/>
          <w:szCs w:val="28"/>
        </w:rPr>
        <w:t>–</w:t>
      </w:r>
      <w:r w:rsidRPr="00A46184">
        <w:rPr>
          <w:color w:val="000000"/>
          <w:sz w:val="28"/>
          <w:szCs w:val="28"/>
        </w:rPr>
        <w:t xml:space="preserve"> </w:t>
      </w:r>
      <w:r w:rsidR="00662AAD">
        <w:rPr>
          <w:color w:val="000000"/>
          <w:sz w:val="28"/>
          <w:szCs w:val="28"/>
        </w:rPr>
        <w:t>4 049,767</w:t>
      </w:r>
      <w:r w:rsidRPr="00A46184">
        <w:rPr>
          <w:color w:val="000000"/>
          <w:sz w:val="28"/>
          <w:szCs w:val="28"/>
        </w:rPr>
        <w:t> </w:t>
      </w:r>
      <w:proofErr w:type="spellStart"/>
      <w:r w:rsidRPr="00A46184">
        <w:rPr>
          <w:color w:val="000000"/>
          <w:sz w:val="28"/>
          <w:szCs w:val="28"/>
        </w:rPr>
        <w:t>тис.грн</w:t>
      </w:r>
      <w:proofErr w:type="spellEnd"/>
      <w:r w:rsidRPr="00A46184">
        <w:rPr>
          <w:color w:val="000000"/>
          <w:sz w:val="28"/>
          <w:szCs w:val="28"/>
        </w:rPr>
        <w:t>.</w:t>
      </w:r>
    </w:p>
    <w:p w14:paraId="5A5A4A39" w14:textId="56A165B1" w:rsidR="00662AAD" w:rsidRDefault="00662AAD" w:rsidP="005C7F31">
      <w:pPr>
        <w:pStyle w:val="a7"/>
        <w:spacing w:before="0" w:beforeAutospacing="0" w:after="0" w:afterAutospacing="0"/>
        <w:ind w:firstLine="709"/>
        <w:jc w:val="both"/>
        <w:rPr>
          <w:color w:val="000000"/>
          <w:sz w:val="28"/>
          <w:szCs w:val="28"/>
        </w:rPr>
      </w:pPr>
      <w:r>
        <w:rPr>
          <w:color w:val="000000"/>
          <w:sz w:val="28"/>
          <w:szCs w:val="28"/>
        </w:rPr>
        <w:t xml:space="preserve"> Поточні ремонти в першому </w:t>
      </w:r>
      <w:r w:rsidR="0044336D">
        <w:rPr>
          <w:color w:val="000000"/>
          <w:sz w:val="28"/>
          <w:szCs w:val="28"/>
        </w:rPr>
        <w:t xml:space="preserve">півріччі </w:t>
      </w:r>
      <w:r w:rsidR="000D0920">
        <w:rPr>
          <w:color w:val="000000"/>
          <w:sz w:val="28"/>
          <w:szCs w:val="28"/>
        </w:rPr>
        <w:t>не проводились.</w:t>
      </w:r>
    </w:p>
    <w:p w14:paraId="239FAC39" w14:textId="77777777" w:rsidR="000D0920" w:rsidRDefault="000D0920" w:rsidP="00081322">
      <w:pPr>
        <w:jc w:val="both"/>
        <w:rPr>
          <w:rFonts w:ascii="Times New Roman" w:hAnsi="Times New Roman"/>
          <w:color w:val="FF0000"/>
          <w:sz w:val="28"/>
          <w:szCs w:val="28"/>
        </w:rPr>
      </w:pPr>
    </w:p>
    <w:p w14:paraId="3039DF41" w14:textId="35B7EEEC" w:rsidR="00081322" w:rsidRPr="0077332C" w:rsidRDefault="00081322" w:rsidP="002C30BE">
      <w:pPr>
        <w:spacing w:after="0"/>
        <w:ind w:firstLine="851"/>
        <w:jc w:val="both"/>
        <w:rPr>
          <w:rFonts w:ascii="Times New Roman" w:eastAsia="Times New Roman" w:hAnsi="Times New Roman"/>
          <w:sz w:val="28"/>
          <w:szCs w:val="28"/>
        </w:rPr>
      </w:pPr>
      <w:r w:rsidRPr="0077332C">
        <w:rPr>
          <w:rFonts w:ascii="Times New Roman" w:hAnsi="Times New Roman"/>
          <w:sz w:val="28"/>
          <w:szCs w:val="28"/>
        </w:rPr>
        <w:t>Комунальне підприємство «Погребищенська  центральна лікарня» надає інформацію про виконання Програми соціально - економічного розвитку Погребищенської міської територіальної громади  за  І півріччі 2022 році.</w:t>
      </w:r>
    </w:p>
    <w:p w14:paraId="35040245" w14:textId="28E40960" w:rsidR="002C30BE" w:rsidRDefault="00081322" w:rsidP="002C30BE">
      <w:pPr>
        <w:spacing w:after="0"/>
        <w:jc w:val="both"/>
        <w:rPr>
          <w:rFonts w:ascii="Times New Roman" w:hAnsi="Times New Roman"/>
          <w:sz w:val="28"/>
          <w:szCs w:val="28"/>
        </w:rPr>
      </w:pPr>
      <w:r w:rsidRPr="0077332C">
        <w:rPr>
          <w:rFonts w:ascii="Times New Roman" w:hAnsi="Times New Roman"/>
          <w:sz w:val="28"/>
          <w:szCs w:val="28"/>
        </w:rPr>
        <w:t xml:space="preserve">           Станом на</w:t>
      </w:r>
      <w:r w:rsidR="00E616FF">
        <w:rPr>
          <w:rFonts w:ascii="Times New Roman" w:hAnsi="Times New Roman"/>
          <w:sz w:val="28"/>
          <w:szCs w:val="28"/>
        </w:rPr>
        <w:t xml:space="preserve"> 30</w:t>
      </w:r>
      <w:r w:rsidRPr="0077332C">
        <w:rPr>
          <w:rFonts w:ascii="Times New Roman" w:hAnsi="Times New Roman"/>
          <w:sz w:val="28"/>
          <w:szCs w:val="28"/>
        </w:rPr>
        <w:t xml:space="preserve"> червня 2022 року  з місцевого бюджету на поточні видатки було профінансовано кошти  в сумі  5 000 </w:t>
      </w:r>
      <w:r w:rsidR="00F631B9">
        <w:rPr>
          <w:rFonts w:ascii="Times New Roman" w:hAnsi="Times New Roman"/>
          <w:sz w:val="28"/>
          <w:szCs w:val="28"/>
        </w:rPr>
        <w:t>,</w:t>
      </w:r>
      <w:r w:rsidRPr="0077332C">
        <w:rPr>
          <w:rFonts w:ascii="Times New Roman" w:hAnsi="Times New Roman"/>
          <w:sz w:val="28"/>
          <w:szCs w:val="28"/>
        </w:rPr>
        <w:t>462</w:t>
      </w:r>
      <w:r w:rsidR="00F631B9">
        <w:rPr>
          <w:rFonts w:ascii="Times New Roman" w:hAnsi="Times New Roman"/>
          <w:sz w:val="28"/>
          <w:szCs w:val="28"/>
        </w:rPr>
        <w:t xml:space="preserve"> </w:t>
      </w:r>
      <w:proofErr w:type="spellStart"/>
      <w:r w:rsidR="00F631B9">
        <w:rPr>
          <w:rFonts w:ascii="Times New Roman" w:hAnsi="Times New Roman"/>
          <w:sz w:val="28"/>
          <w:szCs w:val="28"/>
        </w:rPr>
        <w:t>тис.</w:t>
      </w:r>
      <w:r w:rsidRPr="0077332C">
        <w:rPr>
          <w:rFonts w:ascii="Times New Roman" w:hAnsi="Times New Roman"/>
          <w:sz w:val="28"/>
          <w:szCs w:val="28"/>
        </w:rPr>
        <w:t>грн</w:t>
      </w:r>
      <w:proofErr w:type="spellEnd"/>
      <w:r w:rsidRPr="0077332C">
        <w:rPr>
          <w:rFonts w:ascii="Times New Roman" w:hAnsi="Times New Roman"/>
          <w:sz w:val="28"/>
          <w:szCs w:val="28"/>
        </w:rPr>
        <w:t>.</w:t>
      </w:r>
    </w:p>
    <w:p w14:paraId="4269017D" w14:textId="38CA4432" w:rsidR="00081322" w:rsidRPr="0077332C" w:rsidRDefault="00081322" w:rsidP="002C30BE">
      <w:pPr>
        <w:spacing w:after="0"/>
        <w:jc w:val="both"/>
        <w:rPr>
          <w:rFonts w:ascii="Times New Roman" w:hAnsi="Times New Roman"/>
          <w:sz w:val="28"/>
          <w:szCs w:val="28"/>
        </w:rPr>
      </w:pPr>
      <w:r w:rsidRPr="0077332C">
        <w:rPr>
          <w:rFonts w:ascii="Times New Roman" w:hAnsi="Times New Roman"/>
          <w:color w:val="FF0000"/>
          <w:sz w:val="28"/>
          <w:szCs w:val="28"/>
        </w:rPr>
        <w:t xml:space="preserve">         </w:t>
      </w:r>
      <w:r w:rsidRPr="0077332C">
        <w:rPr>
          <w:rFonts w:ascii="Times New Roman" w:hAnsi="Times New Roman"/>
          <w:sz w:val="28"/>
          <w:szCs w:val="28"/>
        </w:rPr>
        <w:t>За ці кошти було придбано медикаменти та засоби індивідуального захисту на суму 647</w:t>
      </w:r>
      <w:r w:rsidR="004D5CEE">
        <w:rPr>
          <w:rFonts w:ascii="Times New Roman" w:hAnsi="Times New Roman"/>
          <w:sz w:val="28"/>
          <w:szCs w:val="28"/>
        </w:rPr>
        <w:t xml:space="preserve">, </w:t>
      </w:r>
      <w:r w:rsidRPr="0077332C">
        <w:rPr>
          <w:rFonts w:ascii="Times New Roman" w:hAnsi="Times New Roman"/>
          <w:sz w:val="28"/>
          <w:szCs w:val="28"/>
        </w:rPr>
        <w:t>346</w:t>
      </w:r>
      <w:r w:rsidR="004D5CEE">
        <w:rPr>
          <w:rFonts w:ascii="Times New Roman" w:hAnsi="Times New Roman"/>
          <w:sz w:val="28"/>
          <w:szCs w:val="28"/>
        </w:rPr>
        <w:t>тис.</w:t>
      </w:r>
      <w:r w:rsidRPr="0077332C">
        <w:rPr>
          <w:rFonts w:ascii="Times New Roman" w:hAnsi="Times New Roman"/>
          <w:sz w:val="28"/>
          <w:szCs w:val="28"/>
        </w:rPr>
        <w:t>грн</w:t>
      </w:r>
      <w:r w:rsidRPr="0077332C">
        <w:rPr>
          <w:rFonts w:ascii="Times New Roman" w:hAnsi="Times New Roman"/>
          <w:color w:val="FF0000"/>
          <w:sz w:val="28"/>
          <w:szCs w:val="28"/>
        </w:rPr>
        <w:t>.</w:t>
      </w:r>
      <w:r w:rsidRPr="0077332C">
        <w:rPr>
          <w:rFonts w:ascii="Times New Roman" w:hAnsi="Times New Roman"/>
          <w:sz w:val="28"/>
          <w:szCs w:val="28"/>
        </w:rPr>
        <w:t xml:space="preserve"> продукти харчування для хворих  на суму  115</w:t>
      </w:r>
      <w:r w:rsidR="004D5CEE">
        <w:rPr>
          <w:rFonts w:ascii="Times New Roman" w:hAnsi="Times New Roman"/>
          <w:sz w:val="28"/>
          <w:szCs w:val="28"/>
        </w:rPr>
        <w:t>,</w:t>
      </w:r>
      <w:r w:rsidRPr="0077332C">
        <w:rPr>
          <w:rFonts w:ascii="Times New Roman" w:hAnsi="Times New Roman"/>
          <w:sz w:val="28"/>
          <w:szCs w:val="28"/>
        </w:rPr>
        <w:t>859</w:t>
      </w:r>
      <w:r w:rsidR="00EB6197">
        <w:rPr>
          <w:rFonts w:ascii="Times New Roman" w:hAnsi="Times New Roman"/>
          <w:sz w:val="28"/>
          <w:szCs w:val="28"/>
        </w:rPr>
        <w:t xml:space="preserve"> </w:t>
      </w:r>
      <w:proofErr w:type="spellStart"/>
      <w:r w:rsidR="004D5CEE">
        <w:rPr>
          <w:rFonts w:ascii="Times New Roman" w:hAnsi="Times New Roman"/>
          <w:sz w:val="28"/>
          <w:szCs w:val="28"/>
        </w:rPr>
        <w:t>тис.</w:t>
      </w:r>
      <w:r w:rsidRPr="0077332C">
        <w:rPr>
          <w:rFonts w:ascii="Times New Roman" w:hAnsi="Times New Roman"/>
          <w:sz w:val="28"/>
          <w:szCs w:val="28"/>
        </w:rPr>
        <w:t>грн</w:t>
      </w:r>
      <w:proofErr w:type="spellEnd"/>
      <w:r w:rsidRPr="0077332C">
        <w:rPr>
          <w:rFonts w:ascii="Times New Roman" w:hAnsi="Times New Roman"/>
          <w:sz w:val="28"/>
          <w:szCs w:val="28"/>
        </w:rPr>
        <w:t xml:space="preserve">. </w:t>
      </w:r>
      <w:r w:rsidRPr="0077332C">
        <w:rPr>
          <w:rFonts w:ascii="Times New Roman" w:hAnsi="Times New Roman"/>
          <w:color w:val="FF0000"/>
          <w:sz w:val="28"/>
          <w:szCs w:val="28"/>
        </w:rPr>
        <w:t xml:space="preserve"> </w:t>
      </w:r>
      <w:r w:rsidRPr="0077332C">
        <w:rPr>
          <w:rFonts w:ascii="Times New Roman" w:hAnsi="Times New Roman"/>
          <w:sz w:val="28"/>
          <w:szCs w:val="28"/>
        </w:rPr>
        <w:t>здійснено виплату пільгової пенсії для медичних працівників на суму 43</w:t>
      </w:r>
      <w:r w:rsidR="00EB6197">
        <w:rPr>
          <w:rFonts w:ascii="Times New Roman" w:hAnsi="Times New Roman"/>
          <w:sz w:val="28"/>
          <w:szCs w:val="28"/>
        </w:rPr>
        <w:t>,</w:t>
      </w:r>
      <w:r w:rsidRPr="0077332C">
        <w:rPr>
          <w:rFonts w:ascii="Times New Roman" w:hAnsi="Times New Roman"/>
          <w:sz w:val="28"/>
          <w:szCs w:val="28"/>
        </w:rPr>
        <w:t>500</w:t>
      </w:r>
      <w:r w:rsidR="00EB6197">
        <w:rPr>
          <w:rFonts w:ascii="Times New Roman" w:hAnsi="Times New Roman"/>
          <w:sz w:val="28"/>
          <w:szCs w:val="28"/>
        </w:rPr>
        <w:t xml:space="preserve"> </w:t>
      </w:r>
      <w:proofErr w:type="spellStart"/>
      <w:r w:rsidR="00EB6197">
        <w:rPr>
          <w:rFonts w:ascii="Times New Roman" w:hAnsi="Times New Roman"/>
          <w:sz w:val="28"/>
          <w:szCs w:val="28"/>
        </w:rPr>
        <w:t>тис.</w:t>
      </w:r>
      <w:r w:rsidRPr="0077332C">
        <w:rPr>
          <w:rFonts w:ascii="Times New Roman" w:hAnsi="Times New Roman"/>
          <w:sz w:val="28"/>
          <w:szCs w:val="28"/>
        </w:rPr>
        <w:t>грн</w:t>
      </w:r>
      <w:proofErr w:type="spellEnd"/>
      <w:r w:rsidRPr="0077332C">
        <w:rPr>
          <w:rFonts w:ascii="Times New Roman" w:hAnsi="Times New Roman"/>
          <w:sz w:val="28"/>
          <w:szCs w:val="28"/>
        </w:rPr>
        <w:t>,  на заробітну плату для медичних працівників пологового відділення на суму 1</w:t>
      </w:r>
      <w:r w:rsidR="00EB6197">
        <w:rPr>
          <w:rFonts w:ascii="Times New Roman" w:hAnsi="Times New Roman"/>
          <w:sz w:val="28"/>
          <w:szCs w:val="28"/>
        </w:rPr>
        <w:t> </w:t>
      </w:r>
      <w:r w:rsidRPr="0077332C">
        <w:rPr>
          <w:rFonts w:ascii="Times New Roman" w:hAnsi="Times New Roman"/>
          <w:sz w:val="28"/>
          <w:szCs w:val="28"/>
        </w:rPr>
        <w:t>411</w:t>
      </w:r>
      <w:r w:rsidR="00EB6197">
        <w:rPr>
          <w:rFonts w:ascii="Times New Roman" w:hAnsi="Times New Roman"/>
          <w:sz w:val="28"/>
          <w:szCs w:val="28"/>
        </w:rPr>
        <w:t>,</w:t>
      </w:r>
      <w:r w:rsidRPr="0077332C">
        <w:rPr>
          <w:rFonts w:ascii="Times New Roman" w:hAnsi="Times New Roman"/>
          <w:sz w:val="28"/>
          <w:szCs w:val="28"/>
        </w:rPr>
        <w:t>143</w:t>
      </w:r>
      <w:r w:rsidR="00EB6197">
        <w:rPr>
          <w:rFonts w:ascii="Times New Roman" w:hAnsi="Times New Roman"/>
          <w:sz w:val="28"/>
          <w:szCs w:val="28"/>
        </w:rPr>
        <w:t>тис.</w:t>
      </w:r>
      <w:r w:rsidRPr="0077332C">
        <w:rPr>
          <w:rFonts w:ascii="Times New Roman" w:hAnsi="Times New Roman"/>
          <w:sz w:val="28"/>
          <w:szCs w:val="28"/>
        </w:rPr>
        <w:t xml:space="preserve"> грн.,  на оплату комунальних послуг 2</w:t>
      </w:r>
      <w:r w:rsidR="006D65B7">
        <w:rPr>
          <w:rFonts w:ascii="Times New Roman" w:hAnsi="Times New Roman"/>
          <w:sz w:val="28"/>
          <w:szCs w:val="28"/>
        </w:rPr>
        <w:t xml:space="preserve"> </w:t>
      </w:r>
      <w:r w:rsidRPr="0077332C">
        <w:rPr>
          <w:rFonts w:ascii="Times New Roman" w:hAnsi="Times New Roman"/>
          <w:sz w:val="28"/>
          <w:szCs w:val="28"/>
        </w:rPr>
        <w:t>298</w:t>
      </w:r>
      <w:r w:rsidR="00EB6197">
        <w:rPr>
          <w:rFonts w:ascii="Times New Roman" w:hAnsi="Times New Roman"/>
          <w:sz w:val="28"/>
          <w:szCs w:val="28"/>
        </w:rPr>
        <w:t>,</w:t>
      </w:r>
      <w:r w:rsidRPr="0077332C">
        <w:rPr>
          <w:rFonts w:ascii="Times New Roman" w:hAnsi="Times New Roman"/>
          <w:sz w:val="28"/>
          <w:szCs w:val="28"/>
        </w:rPr>
        <w:t>459</w:t>
      </w:r>
      <w:r w:rsidR="006D65B7">
        <w:rPr>
          <w:rFonts w:ascii="Times New Roman" w:hAnsi="Times New Roman"/>
          <w:sz w:val="28"/>
          <w:szCs w:val="28"/>
        </w:rPr>
        <w:t xml:space="preserve"> тис.</w:t>
      </w:r>
      <w:r w:rsidRPr="0077332C">
        <w:rPr>
          <w:rFonts w:ascii="Times New Roman" w:hAnsi="Times New Roman"/>
          <w:sz w:val="28"/>
          <w:szCs w:val="28"/>
        </w:rPr>
        <w:t xml:space="preserve"> грн</w:t>
      </w:r>
      <w:r w:rsidRPr="0077332C">
        <w:rPr>
          <w:rFonts w:ascii="Times New Roman" w:hAnsi="Times New Roman"/>
          <w:color w:val="FF0000"/>
          <w:sz w:val="28"/>
          <w:szCs w:val="28"/>
        </w:rPr>
        <w:t xml:space="preserve">. </w:t>
      </w:r>
      <w:r w:rsidRPr="0077332C">
        <w:rPr>
          <w:rFonts w:ascii="Times New Roman" w:hAnsi="Times New Roman"/>
          <w:sz w:val="28"/>
          <w:szCs w:val="28"/>
        </w:rPr>
        <w:t>на придбання матеріалів, обладнання та інвентар в сумі 104</w:t>
      </w:r>
      <w:r w:rsidR="006D65B7">
        <w:rPr>
          <w:rFonts w:ascii="Times New Roman" w:hAnsi="Times New Roman"/>
          <w:sz w:val="28"/>
          <w:szCs w:val="28"/>
        </w:rPr>
        <w:t>,</w:t>
      </w:r>
      <w:r w:rsidRPr="0077332C">
        <w:rPr>
          <w:rFonts w:ascii="Times New Roman" w:hAnsi="Times New Roman"/>
          <w:sz w:val="28"/>
          <w:szCs w:val="28"/>
        </w:rPr>
        <w:t>459</w:t>
      </w:r>
      <w:r w:rsidR="006D65B7">
        <w:rPr>
          <w:rFonts w:ascii="Times New Roman" w:hAnsi="Times New Roman"/>
          <w:sz w:val="28"/>
          <w:szCs w:val="28"/>
        </w:rPr>
        <w:t xml:space="preserve"> </w:t>
      </w:r>
      <w:proofErr w:type="spellStart"/>
      <w:r w:rsidR="006D65B7">
        <w:rPr>
          <w:rFonts w:ascii="Times New Roman" w:hAnsi="Times New Roman"/>
          <w:sz w:val="28"/>
          <w:szCs w:val="28"/>
        </w:rPr>
        <w:t>тис.</w:t>
      </w:r>
      <w:r w:rsidRPr="0077332C">
        <w:rPr>
          <w:rFonts w:ascii="Times New Roman" w:hAnsi="Times New Roman"/>
          <w:sz w:val="28"/>
          <w:szCs w:val="28"/>
        </w:rPr>
        <w:t>грн</w:t>
      </w:r>
      <w:proofErr w:type="spellEnd"/>
      <w:r w:rsidRPr="0077332C">
        <w:rPr>
          <w:rFonts w:ascii="Times New Roman" w:hAnsi="Times New Roman"/>
          <w:sz w:val="28"/>
          <w:szCs w:val="28"/>
        </w:rPr>
        <w:t>. та на оплату послуг (крім комунальних) на суму 71</w:t>
      </w:r>
      <w:r w:rsidR="006D65B7">
        <w:rPr>
          <w:rFonts w:ascii="Times New Roman" w:hAnsi="Times New Roman"/>
          <w:sz w:val="28"/>
          <w:szCs w:val="28"/>
        </w:rPr>
        <w:t>,</w:t>
      </w:r>
      <w:r w:rsidRPr="0077332C">
        <w:rPr>
          <w:rFonts w:ascii="Times New Roman" w:hAnsi="Times New Roman"/>
          <w:sz w:val="28"/>
          <w:szCs w:val="28"/>
        </w:rPr>
        <w:t>092</w:t>
      </w:r>
      <w:r w:rsidR="006D65B7">
        <w:rPr>
          <w:rFonts w:ascii="Times New Roman" w:hAnsi="Times New Roman"/>
          <w:sz w:val="28"/>
          <w:szCs w:val="28"/>
        </w:rPr>
        <w:t xml:space="preserve"> </w:t>
      </w:r>
      <w:proofErr w:type="spellStart"/>
      <w:r w:rsidR="006D65B7">
        <w:rPr>
          <w:rFonts w:ascii="Times New Roman" w:hAnsi="Times New Roman"/>
          <w:sz w:val="28"/>
          <w:szCs w:val="28"/>
        </w:rPr>
        <w:t>тис.</w:t>
      </w:r>
      <w:r w:rsidRPr="0077332C">
        <w:rPr>
          <w:rFonts w:ascii="Times New Roman" w:hAnsi="Times New Roman"/>
          <w:sz w:val="28"/>
          <w:szCs w:val="28"/>
        </w:rPr>
        <w:t>грн</w:t>
      </w:r>
      <w:proofErr w:type="spellEnd"/>
      <w:r w:rsidRPr="0077332C">
        <w:rPr>
          <w:rFonts w:ascii="Times New Roman" w:hAnsi="Times New Roman"/>
          <w:sz w:val="28"/>
          <w:szCs w:val="28"/>
        </w:rPr>
        <w:t>.</w:t>
      </w:r>
    </w:p>
    <w:p w14:paraId="516AF159" w14:textId="76069B80" w:rsidR="00081322" w:rsidRDefault="00081322" w:rsidP="002C30BE">
      <w:pPr>
        <w:spacing w:after="0"/>
        <w:jc w:val="both"/>
        <w:rPr>
          <w:rFonts w:ascii="Times New Roman" w:hAnsi="Times New Roman"/>
          <w:sz w:val="28"/>
          <w:szCs w:val="28"/>
        </w:rPr>
      </w:pPr>
      <w:r w:rsidRPr="0077332C">
        <w:rPr>
          <w:rFonts w:ascii="Times New Roman" w:hAnsi="Times New Roman"/>
          <w:sz w:val="28"/>
          <w:szCs w:val="28"/>
        </w:rPr>
        <w:t xml:space="preserve">         Кошти на виконання програми по реконструкціях  терапевтичного корпусу, водонапірної ба</w:t>
      </w:r>
      <w:r w:rsidR="006D65B7">
        <w:rPr>
          <w:rFonts w:ascii="Times New Roman" w:hAnsi="Times New Roman"/>
          <w:sz w:val="28"/>
          <w:szCs w:val="28"/>
        </w:rPr>
        <w:t>ш</w:t>
      </w:r>
      <w:r w:rsidRPr="0077332C">
        <w:rPr>
          <w:rFonts w:ascii="Times New Roman" w:hAnsi="Times New Roman"/>
          <w:sz w:val="28"/>
          <w:szCs w:val="28"/>
        </w:rPr>
        <w:t>ти та каналізаційних мереж,  а також на реконструкцію будівлі (в частині даху та фасаду) хірургічного корпусу  у І півріччі 2022 року не виділялися.</w:t>
      </w:r>
    </w:p>
    <w:p w14:paraId="768879A7" w14:textId="77777777" w:rsidR="009A36CA" w:rsidRPr="0077332C" w:rsidRDefault="009A36CA" w:rsidP="002C30BE">
      <w:pPr>
        <w:spacing w:after="0"/>
        <w:jc w:val="both"/>
        <w:rPr>
          <w:rFonts w:ascii="Times New Roman" w:hAnsi="Times New Roman"/>
          <w:sz w:val="28"/>
          <w:szCs w:val="28"/>
        </w:rPr>
      </w:pPr>
    </w:p>
    <w:p w14:paraId="0FA2DD0B" w14:textId="092FD6E2" w:rsidR="009A36CA" w:rsidRDefault="00450DA7" w:rsidP="000F5E4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450DA7">
        <w:rPr>
          <w:rFonts w:ascii="Times New Roman" w:eastAsia="Times New Roman" w:hAnsi="Times New Roman"/>
          <w:b/>
          <w:bCs/>
          <w:sz w:val="28"/>
          <w:szCs w:val="28"/>
          <w:lang w:eastAsia="uk-UA"/>
        </w:rPr>
        <w:t xml:space="preserve">Пріоритет 4.3. Покращення ефективності системи соціального забезпечення, обслуговування та надання соціальних послуг населенню, в тому числі </w:t>
      </w:r>
      <w:proofErr w:type="spellStart"/>
      <w:r w:rsidRPr="00450DA7">
        <w:rPr>
          <w:rFonts w:ascii="Times New Roman" w:hAnsi="Times New Roman"/>
          <w:b/>
          <w:color w:val="000000"/>
          <w:sz w:val="28"/>
          <w:szCs w:val="28"/>
          <w:lang w:val="ru-RU"/>
        </w:rPr>
        <w:t>окремих</w:t>
      </w:r>
      <w:proofErr w:type="spellEnd"/>
      <w:r w:rsidRPr="00450DA7">
        <w:rPr>
          <w:rFonts w:ascii="Times New Roman" w:hAnsi="Times New Roman"/>
          <w:b/>
          <w:color w:val="000000"/>
          <w:sz w:val="28"/>
          <w:szCs w:val="28"/>
          <w:lang w:val="ru-RU"/>
        </w:rPr>
        <w:t xml:space="preserve"> </w:t>
      </w:r>
      <w:proofErr w:type="spellStart"/>
      <w:r w:rsidRPr="00450DA7">
        <w:rPr>
          <w:rFonts w:ascii="Times New Roman" w:hAnsi="Times New Roman"/>
          <w:b/>
          <w:color w:val="000000"/>
          <w:sz w:val="28"/>
          <w:szCs w:val="28"/>
          <w:lang w:val="ru-RU"/>
        </w:rPr>
        <w:t>категорій</w:t>
      </w:r>
      <w:proofErr w:type="spellEnd"/>
      <w:r w:rsidRPr="00450DA7">
        <w:rPr>
          <w:rFonts w:ascii="Times New Roman" w:hAnsi="Times New Roman"/>
          <w:b/>
          <w:color w:val="000000"/>
          <w:sz w:val="28"/>
          <w:szCs w:val="28"/>
          <w:lang w:val="ru-RU"/>
        </w:rPr>
        <w:t xml:space="preserve"> </w:t>
      </w:r>
      <w:proofErr w:type="spellStart"/>
      <w:r w:rsidRPr="00450DA7">
        <w:rPr>
          <w:rFonts w:ascii="Times New Roman" w:hAnsi="Times New Roman"/>
          <w:b/>
          <w:color w:val="000000"/>
          <w:sz w:val="28"/>
          <w:szCs w:val="28"/>
          <w:lang w:val="ru-RU"/>
        </w:rPr>
        <w:t>громадян</w:t>
      </w:r>
      <w:proofErr w:type="spellEnd"/>
      <w:r w:rsidRPr="00450DA7">
        <w:rPr>
          <w:rFonts w:ascii="Times New Roman" w:eastAsia="Times New Roman" w:hAnsi="Times New Roman"/>
          <w:b/>
          <w:bCs/>
          <w:sz w:val="28"/>
          <w:szCs w:val="28"/>
          <w:lang w:eastAsia="uk-UA"/>
        </w:rPr>
        <w:t xml:space="preserve"> </w:t>
      </w:r>
    </w:p>
    <w:p w14:paraId="0B534697" w14:textId="77777777" w:rsidR="000F5E4D" w:rsidRDefault="000F5E4D" w:rsidP="000F5E4D">
      <w:pPr>
        <w:shd w:val="clear" w:color="auto" w:fill="FFFFFF"/>
        <w:suppressAutoHyphens w:val="0"/>
        <w:spacing w:after="0" w:line="240" w:lineRule="auto"/>
        <w:ind w:firstLine="709"/>
        <w:jc w:val="both"/>
        <w:rPr>
          <w:rFonts w:ascii="Times New Roman" w:hAnsi="Times New Roman"/>
          <w:color w:val="FF0000"/>
          <w:sz w:val="28"/>
          <w:szCs w:val="28"/>
        </w:rPr>
      </w:pPr>
    </w:p>
    <w:p w14:paraId="2213F5FC" w14:textId="6A534FE3" w:rsidR="00C1124B" w:rsidRDefault="00C1124B" w:rsidP="000F5E4D">
      <w:pPr>
        <w:spacing w:line="240" w:lineRule="auto"/>
        <w:ind w:firstLine="708"/>
        <w:jc w:val="both"/>
        <w:rPr>
          <w:rFonts w:ascii="Times New Roman" w:hAnsi="Times New Roman"/>
          <w:sz w:val="28"/>
          <w:szCs w:val="28"/>
        </w:rPr>
      </w:pPr>
      <w:r>
        <w:rPr>
          <w:rFonts w:ascii="Times New Roman" w:hAnsi="Times New Roman"/>
          <w:sz w:val="28"/>
          <w:szCs w:val="28"/>
        </w:rPr>
        <w:t xml:space="preserve">З метою організації роботи «фронт»- </w:t>
      </w:r>
      <w:proofErr w:type="spellStart"/>
      <w:r>
        <w:rPr>
          <w:rFonts w:ascii="Times New Roman" w:hAnsi="Times New Roman"/>
          <w:sz w:val="28"/>
          <w:szCs w:val="28"/>
        </w:rPr>
        <w:t>офіса</w:t>
      </w:r>
      <w:proofErr w:type="spellEnd"/>
      <w:r>
        <w:rPr>
          <w:rFonts w:ascii="Times New Roman" w:hAnsi="Times New Roman"/>
          <w:sz w:val="28"/>
          <w:szCs w:val="28"/>
        </w:rPr>
        <w:t xml:space="preserve"> управління  соціального захисту населення Міністерством соціальної політики України в рамках проекту </w:t>
      </w:r>
      <w:proofErr w:type="spellStart"/>
      <w:r>
        <w:rPr>
          <w:rFonts w:ascii="Times New Roman" w:hAnsi="Times New Roman"/>
          <w:sz w:val="28"/>
          <w:szCs w:val="28"/>
        </w:rPr>
        <w:t>World</w:t>
      </w:r>
      <w:proofErr w:type="spellEnd"/>
      <w:r>
        <w:rPr>
          <w:rFonts w:ascii="Times New Roman" w:hAnsi="Times New Roman"/>
          <w:sz w:val="28"/>
          <w:szCs w:val="28"/>
        </w:rPr>
        <w:t xml:space="preserve"> </w:t>
      </w:r>
      <w:proofErr w:type="spellStart"/>
      <w:r>
        <w:rPr>
          <w:rFonts w:ascii="Times New Roman" w:hAnsi="Times New Roman"/>
          <w:sz w:val="28"/>
          <w:szCs w:val="28"/>
        </w:rPr>
        <w:t>Bank</w:t>
      </w:r>
      <w:proofErr w:type="spellEnd"/>
      <w:r>
        <w:rPr>
          <w:rFonts w:ascii="Times New Roman" w:hAnsi="Times New Roman"/>
          <w:sz w:val="28"/>
          <w:szCs w:val="28"/>
        </w:rPr>
        <w:t xml:space="preserve"> </w:t>
      </w:r>
      <w:proofErr w:type="spellStart"/>
      <w:r>
        <w:rPr>
          <w:rFonts w:ascii="Times New Roman" w:hAnsi="Times New Roman"/>
          <w:sz w:val="28"/>
          <w:szCs w:val="28"/>
        </w:rPr>
        <w:t>Ukraine</w:t>
      </w:r>
      <w:proofErr w:type="spellEnd"/>
      <w:r>
        <w:rPr>
          <w:rFonts w:ascii="Times New Roman" w:hAnsi="Times New Roman"/>
          <w:sz w:val="28"/>
          <w:szCs w:val="28"/>
        </w:rPr>
        <w:t xml:space="preserve"> «Модернізація системи соціальної підтримки населення України» Погребищенська ТГ  відповідно до наказу </w:t>
      </w:r>
      <w:proofErr w:type="spellStart"/>
      <w:r>
        <w:rPr>
          <w:rFonts w:ascii="Times New Roman" w:hAnsi="Times New Roman"/>
          <w:sz w:val="28"/>
          <w:szCs w:val="28"/>
        </w:rPr>
        <w:t>Мінсоцполітики</w:t>
      </w:r>
      <w:proofErr w:type="spellEnd"/>
      <w:r>
        <w:rPr>
          <w:rFonts w:ascii="Times New Roman" w:hAnsi="Times New Roman"/>
          <w:sz w:val="28"/>
          <w:szCs w:val="28"/>
        </w:rPr>
        <w:t xml:space="preserve"> №815 від 16.12.2020 року </w:t>
      </w:r>
      <w:proofErr w:type="spellStart"/>
      <w:r>
        <w:rPr>
          <w:rFonts w:ascii="Times New Roman" w:hAnsi="Times New Roman"/>
          <w:sz w:val="28"/>
          <w:szCs w:val="28"/>
        </w:rPr>
        <w:t>влючена</w:t>
      </w:r>
      <w:proofErr w:type="spellEnd"/>
      <w:r>
        <w:rPr>
          <w:rFonts w:ascii="Times New Roman" w:hAnsi="Times New Roman"/>
          <w:sz w:val="28"/>
          <w:szCs w:val="28"/>
        </w:rPr>
        <w:t xml:space="preserve"> для отримання </w:t>
      </w:r>
      <w:proofErr w:type="spellStart"/>
      <w:r>
        <w:rPr>
          <w:rFonts w:ascii="Times New Roman" w:hAnsi="Times New Roman"/>
          <w:sz w:val="28"/>
          <w:szCs w:val="28"/>
        </w:rPr>
        <w:t>технічої</w:t>
      </w:r>
      <w:proofErr w:type="spellEnd"/>
      <w:r>
        <w:rPr>
          <w:rFonts w:ascii="Times New Roman" w:hAnsi="Times New Roman"/>
          <w:sz w:val="28"/>
          <w:szCs w:val="28"/>
        </w:rPr>
        <w:t xml:space="preserve">  підтримки (персональні комп’ютери, сканери тощо), для  надання адміністративних послуг соціального характеру засобами програмного комплексу «Інтегрована інформаційна система «Соціальна громада», який об’єднує у єдиному інформаційному середовищі «фронт»-офіси прийому документів від населення, що знаходяться, приміром,  «бек»- офісом у структурних підрозділах соціального захисту населення райдержадміністрації, якими приймається рішення про призначення соціальної підтримки. </w:t>
      </w:r>
    </w:p>
    <w:p w14:paraId="72D09B03" w14:textId="77777777" w:rsidR="00C1124B" w:rsidRDefault="00C1124B" w:rsidP="00C1124B">
      <w:pPr>
        <w:spacing w:after="0" w:line="240" w:lineRule="auto"/>
        <w:ind w:firstLine="708"/>
        <w:jc w:val="both"/>
        <w:rPr>
          <w:rFonts w:ascii="Times New Roman" w:hAnsi="Times New Roman"/>
          <w:sz w:val="28"/>
          <w:szCs w:val="28"/>
          <w:lang w:val="ru-RU"/>
        </w:rPr>
      </w:pPr>
      <w:r>
        <w:rPr>
          <w:rFonts w:ascii="Times New Roman" w:hAnsi="Times New Roman"/>
          <w:sz w:val="28"/>
          <w:szCs w:val="28"/>
        </w:rPr>
        <w:lastRenderedPageBreak/>
        <w:t xml:space="preserve">Станом на 01.07.2021 роботу «фронт» - офісу соціального захисту населення з наданням адміністративних послуг соціального </w:t>
      </w:r>
      <w:proofErr w:type="spellStart"/>
      <w:r>
        <w:rPr>
          <w:rFonts w:ascii="Times New Roman" w:hAnsi="Times New Roman"/>
          <w:sz w:val="28"/>
          <w:szCs w:val="28"/>
        </w:rPr>
        <w:t>характерув</w:t>
      </w:r>
      <w:proofErr w:type="spellEnd"/>
      <w:r>
        <w:rPr>
          <w:rFonts w:ascii="Times New Roman" w:hAnsi="Times New Roman"/>
          <w:sz w:val="28"/>
          <w:szCs w:val="28"/>
        </w:rPr>
        <w:t xml:space="preserve"> паперовому вигляді  та  засобами Програмного комплексу «Інтегрована інформаційна система «Соціальна громада» від мешканців  громади прийняли документи для призначення житлових субсидій, пільг та державних адресних допомог, які передані до «бек» - офісів ОСЗН для прийняття  рішень щодо призначення соціальної підтримки : </w:t>
      </w:r>
    </w:p>
    <w:p w14:paraId="47D7B375"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заяв від громадян на отримання довідок та видача довідок – 1182 шт. </w:t>
      </w:r>
    </w:p>
    <w:p w14:paraId="390C629A"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субсидій – 190 шт.</w:t>
      </w:r>
    </w:p>
    <w:p w14:paraId="2B2F7248"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пільг – 19 шт.</w:t>
      </w:r>
    </w:p>
    <w:p w14:paraId="564000CF"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допомог – 424 шт.</w:t>
      </w:r>
    </w:p>
    <w:p w14:paraId="706BD811"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зроблено запитів на отримання довідок – 49 шт.</w:t>
      </w:r>
    </w:p>
    <w:p w14:paraId="744D0054" w14:textId="77777777" w:rsidR="00C1124B" w:rsidRDefault="00C1124B" w:rsidP="00C1124B">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складено актів обстеження громадян – 247 шт.</w:t>
      </w:r>
    </w:p>
    <w:p w14:paraId="491295F8" w14:textId="3697B43C" w:rsidR="00C1124B" w:rsidRDefault="00C1124B" w:rsidP="00C1124B">
      <w:pPr>
        <w:spacing w:line="240" w:lineRule="auto"/>
        <w:jc w:val="both"/>
        <w:rPr>
          <w:rFonts w:ascii="Times New Roman" w:hAnsi="Times New Roman"/>
          <w:sz w:val="28"/>
          <w:szCs w:val="28"/>
        </w:rPr>
      </w:pPr>
      <w:r>
        <w:rPr>
          <w:rFonts w:ascii="Times New Roman" w:hAnsi="Times New Roman"/>
          <w:color w:val="000000"/>
          <w:sz w:val="28"/>
          <w:szCs w:val="28"/>
        </w:rPr>
        <w:t xml:space="preserve">     </w:t>
      </w:r>
      <w:r w:rsidR="007D2D01" w:rsidRPr="00A46184">
        <w:rPr>
          <w:rFonts w:ascii="Times New Roman" w:hAnsi="Times New Roman"/>
          <w:color w:val="000000"/>
          <w:sz w:val="28"/>
          <w:szCs w:val="28"/>
        </w:rPr>
        <w:t xml:space="preserve">З метою підвищення соціального  захисту  вразливих  категорій населення   прийнята </w:t>
      </w:r>
      <w:r w:rsidR="007D2D01" w:rsidRPr="00A46184">
        <w:rPr>
          <w:rFonts w:ascii="Times New Roman" w:hAnsi="Times New Roman"/>
          <w:sz w:val="28"/>
          <w:szCs w:val="28"/>
        </w:rPr>
        <w:t>Комплексна</w:t>
      </w:r>
      <w:r w:rsidR="00442685">
        <w:rPr>
          <w:rFonts w:ascii="Times New Roman" w:hAnsi="Times New Roman"/>
          <w:color w:val="000000"/>
          <w:sz w:val="28"/>
          <w:szCs w:val="28"/>
        </w:rPr>
        <w:t xml:space="preserve"> </w:t>
      </w:r>
      <w:r>
        <w:rPr>
          <w:rFonts w:ascii="Times New Roman" w:hAnsi="Times New Roman"/>
          <w:sz w:val="28"/>
          <w:szCs w:val="28"/>
        </w:rPr>
        <w:t xml:space="preserve">цільова програма соціального захисту жителів Погребищенської міської територіальної громади на  2022  рік, якою передбачені пільги: учасникам антитерористичної операції/операції </w:t>
      </w:r>
      <w:r w:rsidR="00E74D19">
        <w:rPr>
          <w:rFonts w:ascii="Times New Roman" w:hAnsi="Times New Roman"/>
          <w:sz w:val="28"/>
          <w:szCs w:val="28"/>
        </w:rPr>
        <w:t>об’єднаних</w:t>
      </w:r>
      <w:r>
        <w:rPr>
          <w:rFonts w:ascii="Times New Roman" w:hAnsi="Times New Roman"/>
          <w:sz w:val="28"/>
          <w:szCs w:val="28"/>
        </w:rPr>
        <w:t xml:space="preserve"> сил та членам їх сімей, особам постраждалим внаслідок Чорнобильської катастрофи ос</w:t>
      </w:r>
      <w:r w:rsidR="00E74D19">
        <w:rPr>
          <w:rFonts w:ascii="Times New Roman" w:hAnsi="Times New Roman"/>
          <w:sz w:val="28"/>
          <w:szCs w:val="28"/>
        </w:rPr>
        <w:t>і</w:t>
      </w:r>
      <w:r>
        <w:rPr>
          <w:rFonts w:ascii="Times New Roman" w:hAnsi="Times New Roman"/>
          <w:sz w:val="28"/>
          <w:szCs w:val="28"/>
        </w:rPr>
        <w:t xml:space="preserve">б з інвалідністю, людей похилого віку, багатодітних сімей, внутрішньо переміщених  громадян, та інших верств населення, які потребують допомоги та соціального захисту. За 6 місяців 2022 року відповідно до програми жителям </w:t>
      </w:r>
      <w:r w:rsidR="00DF0FFD">
        <w:rPr>
          <w:rFonts w:ascii="Times New Roman" w:hAnsi="Times New Roman"/>
          <w:sz w:val="28"/>
          <w:szCs w:val="28"/>
        </w:rPr>
        <w:t>громади</w:t>
      </w:r>
      <w:r>
        <w:rPr>
          <w:rFonts w:ascii="Times New Roman" w:hAnsi="Times New Roman"/>
          <w:sz w:val="28"/>
          <w:szCs w:val="28"/>
        </w:rPr>
        <w:t xml:space="preserve"> були надані наступні пільги:</w:t>
      </w:r>
    </w:p>
    <w:p w14:paraId="446C2B6D" w14:textId="4E400ABC" w:rsidR="00DF0FFD" w:rsidRDefault="00C1124B" w:rsidP="003C3D12">
      <w:pPr>
        <w:spacing w:after="0" w:line="240" w:lineRule="auto"/>
        <w:ind w:firstLine="851"/>
        <w:jc w:val="both"/>
        <w:rPr>
          <w:rFonts w:ascii="Times New Roman" w:hAnsi="Times New Roman"/>
          <w:sz w:val="28"/>
          <w:szCs w:val="28"/>
        </w:rPr>
      </w:pPr>
      <w:r>
        <w:rPr>
          <w:rFonts w:ascii="Times New Roman" w:hAnsi="Times New Roman"/>
          <w:sz w:val="28"/>
          <w:szCs w:val="28"/>
        </w:rPr>
        <w:t>-надання соціальної грошової допомоги членам сімей загиблих учасників антитерористичної операції для  компенсації за пільговий проїзд</w:t>
      </w:r>
      <w:r w:rsidR="00DF0FFD">
        <w:rPr>
          <w:rFonts w:ascii="Times New Roman" w:hAnsi="Times New Roman"/>
          <w:sz w:val="28"/>
          <w:szCs w:val="28"/>
        </w:rPr>
        <w:t xml:space="preserve"> </w:t>
      </w:r>
      <w:r>
        <w:rPr>
          <w:rFonts w:ascii="Times New Roman" w:hAnsi="Times New Roman"/>
          <w:sz w:val="28"/>
          <w:szCs w:val="28"/>
        </w:rPr>
        <w:t xml:space="preserve">- 11 осіб на суму </w:t>
      </w:r>
      <w:r w:rsidRPr="00DF0FFD">
        <w:rPr>
          <w:rFonts w:ascii="Times New Roman" w:hAnsi="Times New Roman"/>
          <w:bCs/>
          <w:sz w:val="28"/>
          <w:szCs w:val="28"/>
        </w:rPr>
        <w:t>19 800грн</w:t>
      </w:r>
      <w:r>
        <w:rPr>
          <w:rFonts w:ascii="Times New Roman" w:hAnsi="Times New Roman"/>
          <w:sz w:val="28"/>
          <w:szCs w:val="28"/>
        </w:rPr>
        <w:t>;</w:t>
      </w:r>
    </w:p>
    <w:p w14:paraId="2B3D784F" w14:textId="005B2A23" w:rsidR="00C1124B" w:rsidRDefault="00C1124B" w:rsidP="003C3D12">
      <w:pPr>
        <w:spacing w:after="0" w:line="240" w:lineRule="auto"/>
        <w:ind w:firstLine="851"/>
        <w:jc w:val="both"/>
        <w:rPr>
          <w:rFonts w:ascii="Times New Roman" w:hAnsi="Times New Roman"/>
          <w:sz w:val="28"/>
          <w:szCs w:val="28"/>
        </w:rPr>
      </w:pPr>
      <w:r>
        <w:rPr>
          <w:rFonts w:ascii="Times New Roman" w:hAnsi="Times New Roman"/>
          <w:sz w:val="28"/>
          <w:szCs w:val="28"/>
        </w:rPr>
        <w:t xml:space="preserve">- відшкодування витрат на здійснення   поховання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- 4 особи на суму </w:t>
      </w:r>
      <w:r w:rsidRPr="003C3D12">
        <w:rPr>
          <w:rFonts w:ascii="Times New Roman" w:hAnsi="Times New Roman"/>
          <w:bCs/>
          <w:sz w:val="28"/>
          <w:szCs w:val="28"/>
        </w:rPr>
        <w:t>42 331 грн.;</w:t>
      </w:r>
    </w:p>
    <w:p w14:paraId="703D350E" w14:textId="77777777" w:rsidR="00C1124B" w:rsidRDefault="00C1124B" w:rsidP="003C3D12">
      <w:pPr>
        <w:spacing w:after="0"/>
        <w:ind w:firstLine="851"/>
        <w:rPr>
          <w:rFonts w:ascii="Times New Roman" w:hAnsi="Times New Roman"/>
          <w:b/>
          <w:sz w:val="28"/>
          <w:szCs w:val="28"/>
        </w:rPr>
      </w:pPr>
      <w:r>
        <w:rPr>
          <w:rFonts w:ascii="Times New Roman" w:hAnsi="Times New Roman"/>
          <w:sz w:val="28"/>
          <w:szCs w:val="28"/>
        </w:rPr>
        <w:t>- компенсація на поховання учасників ліквідації  аварії на ЧАЄС для І та ІІ категорії   з  місцевих бюджетів</w:t>
      </w:r>
      <w:r w:rsidRPr="003C3D12">
        <w:rPr>
          <w:rFonts w:ascii="Times New Roman" w:hAnsi="Times New Roman"/>
          <w:sz w:val="28"/>
          <w:szCs w:val="28"/>
        </w:rPr>
        <w:t>-  5 830грн</w:t>
      </w:r>
      <w:r w:rsidRPr="003C3D12">
        <w:rPr>
          <w:rFonts w:ascii="Times New Roman" w:hAnsi="Times New Roman"/>
          <w:bCs/>
          <w:sz w:val="28"/>
          <w:szCs w:val="28"/>
        </w:rPr>
        <w:t>.;</w:t>
      </w:r>
    </w:p>
    <w:p w14:paraId="7729496D" w14:textId="77777777" w:rsidR="00C1124B" w:rsidRDefault="00C1124B" w:rsidP="00735D6A">
      <w:pPr>
        <w:spacing w:after="0" w:line="240" w:lineRule="auto"/>
        <w:ind w:firstLine="851"/>
        <w:jc w:val="both"/>
        <w:rPr>
          <w:rFonts w:ascii="Times New Roman" w:hAnsi="Times New Roman"/>
          <w:sz w:val="28"/>
          <w:szCs w:val="28"/>
          <w:lang w:val="ru-RU"/>
        </w:rPr>
      </w:pPr>
      <w:r>
        <w:rPr>
          <w:rFonts w:ascii="Times New Roman" w:hAnsi="Times New Roman"/>
          <w:sz w:val="28"/>
          <w:szCs w:val="28"/>
        </w:rPr>
        <w:t xml:space="preserve">- забезпечення компенсації пільгового проїзду автомобільним транспортом всіх пільгових категорій </w:t>
      </w:r>
      <w:r w:rsidRPr="003C3D12">
        <w:rPr>
          <w:rFonts w:ascii="Times New Roman" w:hAnsi="Times New Roman"/>
          <w:sz w:val="28"/>
          <w:szCs w:val="28"/>
        </w:rPr>
        <w:t>– 262 367грн.;</w:t>
      </w:r>
    </w:p>
    <w:p w14:paraId="05F2D7CF" w14:textId="77777777" w:rsidR="00C1124B" w:rsidRPr="003C3D12" w:rsidRDefault="00C1124B" w:rsidP="00735D6A">
      <w:pPr>
        <w:spacing w:after="0" w:line="240" w:lineRule="auto"/>
        <w:ind w:firstLine="851"/>
        <w:jc w:val="both"/>
        <w:rPr>
          <w:rFonts w:ascii="Times New Roman" w:hAnsi="Times New Roman"/>
          <w:bCs/>
          <w:sz w:val="28"/>
          <w:szCs w:val="28"/>
        </w:rPr>
      </w:pPr>
      <w:r>
        <w:rPr>
          <w:rFonts w:ascii="Times New Roman" w:hAnsi="Times New Roman"/>
          <w:sz w:val="28"/>
          <w:szCs w:val="28"/>
        </w:rPr>
        <w:t xml:space="preserve"> - забезпечення компенсації пільгового проїзду  залізничним транспортом всіх пільгових категорій – </w:t>
      </w:r>
      <w:r w:rsidRPr="003C3D12">
        <w:rPr>
          <w:rFonts w:ascii="Times New Roman" w:hAnsi="Times New Roman"/>
          <w:bCs/>
          <w:sz w:val="28"/>
          <w:szCs w:val="28"/>
        </w:rPr>
        <w:t xml:space="preserve">3 372,00грн.; </w:t>
      </w:r>
    </w:p>
    <w:p w14:paraId="52010513" w14:textId="5DDF36DF" w:rsidR="00C1124B" w:rsidRPr="003E386A" w:rsidRDefault="00C1124B" w:rsidP="00735D6A">
      <w:pPr>
        <w:pStyle w:val="HTML"/>
        <w:ind w:firstLine="851"/>
        <w:jc w:val="both"/>
        <w:rPr>
          <w:rFonts w:ascii="Times New Roman" w:hAnsi="Times New Roman"/>
          <w:b/>
          <w:bCs/>
          <w:sz w:val="28"/>
          <w:szCs w:val="28"/>
          <w:lang w:eastAsia="ru-RU"/>
        </w:rPr>
      </w:pPr>
      <w:r w:rsidRPr="003E386A">
        <w:rPr>
          <w:rFonts w:ascii="Times New Roman" w:hAnsi="Times New Roman"/>
          <w:sz w:val="28"/>
          <w:szCs w:val="28"/>
        </w:rPr>
        <w:t xml:space="preserve">- </w:t>
      </w:r>
      <w:proofErr w:type="spellStart"/>
      <w:r w:rsidRPr="003E386A">
        <w:rPr>
          <w:rFonts w:ascii="Times New Roman" w:hAnsi="Times New Roman"/>
          <w:sz w:val="28"/>
          <w:szCs w:val="28"/>
        </w:rPr>
        <w:t>виплачено</w:t>
      </w:r>
      <w:proofErr w:type="spellEnd"/>
      <w:r w:rsidRPr="003E386A">
        <w:rPr>
          <w:rFonts w:ascii="Times New Roman" w:hAnsi="Times New Roman"/>
          <w:sz w:val="28"/>
          <w:szCs w:val="28"/>
        </w:rPr>
        <w:t xml:space="preserve">  К</w:t>
      </w:r>
      <w:r w:rsidRPr="003E386A">
        <w:rPr>
          <w:rFonts w:ascii="Times New Roman" w:hAnsi="Times New Roman"/>
          <w:bCs/>
          <w:sz w:val="28"/>
          <w:szCs w:val="28"/>
          <w:lang w:eastAsia="ru-RU"/>
        </w:rPr>
        <w:t xml:space="preserve">омпенсації фізичним особам, які надають   соціальні послуги (постанова КМУ №558 від 29.04.2004 р. Постанова КМУ 859 від 23.09.2020).-  144 особи на суму </w:t>
      </w:r>
      <w:r w:rsidRPr="003E386A">
        <w:rPr>
          <w:rFonts w:ascii="Times New Roman" w:hAnsi="Times New Roman"/>
          <w:sz w:val="28"/>
          <w:szCs w:val="28"/>
          <w:lang w:eastAsia="ru-RU"/>
        </w:rPr>
        <w:t>564 331 грн;</w:t>
      </w:r>
    </w:p>
    <w:p w14:paraId="0C2C8B63" w14:textId="77777777" w:rsidR="00C1124B" w:rsidRPr="003E386A" w:rsidRDefault="00C1124B" w:rsidP="00735D6A">
      <w:pPr>
        <w:pStyle w:val="HTML"/>
        <w:ind w:firstLine="851"/>
        <w:jc w:val="both"/>
        <w:rPr>
          <w:rFonts w:ascii="Times New Roman" w:hAnsi="Times New Roman"/>
          <w:sz w:val="28"/>
          <w:szCs w:val="28"/>
          <w:lang w:eastAsia="ru-RU"/>
        </w:rPr>
      </w:pPr>
      <w:r w:rsidRPr="003E386A">
        <w:rPr>
          <w:rFonts w:ascii="Times New Roman" w:hAnsi="Times New Roman"/>
          <w:bCs/>
          <w:sz w:val="28"/>
          <w:szCs w:val="28"/>
          <w:lang w:eastAsia="ru-RU"/>
        </w:rPr>
        <w:t xml:space="preserve">- </w:t>
      </w:r>
      <w:proofErr w:type="spellStart"/>
      <w:r w:rsidRPr="003E386A">
        <w:rPr>
          <w:rFonts w:ascii="Times New Roman" w:hAnsi="Times New Roman"/>
          <w:bCs/>
          <w:sz w:val="28"/>
          <w:szCs w:val="28"/>
          <w:lang w:eastAsia="ru-RU"/>
        </w:rPr>
        <w:t>виплачено</w:t>
      </w:r>
      <w:proofErr w:type="spellEnd"/>
      <w:r w:rsidRPr="003E386A">
        <w:rPr>
          <w:rFonts w:ascii="Times New Roman" w:hAnsi="Times New Roman"/>
          <w:bCs/>
          <w:sz w:val="28"/>
          <w:szCs w:val="28"/>
          <w:lang w:eastAsia="ru-RU"/>
        </w:rPr>
        <w:t xml:space="preserve"> одноразової грошової матеріальної допомоги громадянам, які проживають на території Погребищенської міської ради- 31 особа на суму </w:t>
      </w:r>
      <w:r w:rsidRPr="003E386A">
        <w:rPr>
          <w:rFonts w:ascii="Times New Roman" w:hAnsi="Times New Roman"/>
          <w:sz w:val="28"/>
          <w:szCs w:val="28"/>
          <w:lang w:eastAsia="ru-RU"/>
        </w:rPr>
        <w:t>86 000грн.;</w:t>
      </w:r>
    </w:p>
    <w:p w14:paraId="32DB73E7" w14:textId="29C98E25" w:rsidR="00C1124B" w:rsidRPr="003E386A" w:rsidRDefault="00C1124B" w:rsidP="00567253">
      <w:pPr>
        <w:pStyle w:val="HTML"/>
        <w:ind w:firstLine="851"/>
        <w:jc w:val="both"/>
        <w:rPr>
          <w:rFonts w:ascii="Times New Roman" w:hAnsi="Times New Roman"/>
          <w:sz w:val="28"/>
          <w:szCs w:val="28"/>
          <w:lang w:eastAsia="ru-RU"/>
        </w:rPr>
      </w:pPr>
      <w:r w:rsidRPr="003E386A">
        <w:rPr>
          <w:rFonts w:ascii="Times New Roman" w:hAnsi="Times New Roman"/>
          <w:bCs/>
          <w:sz w:val="28"/>
          <w:szCs w:val="28"/>
          <w:lang w:eastAsia="ru-RU"/>
        </w:rPr>
        <w:t xml:space="preserve">- </w:t>
      </w:r>
      <w:proofErr w:type="spellStart"/>
      <w:r w:rsidRPr="003E386A">
        <w:rPr>
          <w:rFonts w:ascii="Times New Roman" w:hAnsi="Times New Roman"/>
          <w:bCs/>
          <w:sz w:val="28"/>
          <w:szCs w:val="28"/>
          <w:lang w:eastAsia="ru-RU"/>
        </w:rPr>
        <w:t>виплачено</w:t>
      </w:r>
      <w:proofErr w:type="spellEnd"/>
      <w:r w:rsidRPr="003E386A">
        <w:rPr>
          <w:rFonts w:ascii="Times New Roman" w:hAnsi="Times New Roman"/>
          <w:bCs/>
          <w:sz w:val="28"/>
          <w:szCs w:val="28"/>
          <w:lang w:eastAsia="ru-RU"/>
        </w:rPr>
        <w:t xml:space="preserve"> грошової матеріальної допомоги громадянам, які призвані на військову службу за контрактом – 3 осіб на суму </w:t>
      </w:r>
      <w:r w:rsidRPr="003E386A">
        <w:rPr>
          <w:rFonts w:ascii="Times New Roman" w:hAnsi="Times New Roman"/>
          <w:sz w:val="28"/>
          <w:szCs w:val="28"/>
          <w:lang w:eastAsia="ru-RU"/>
        </w:rPr>
        <w:t>21 000грн.;</w:t>
      </w:r>
    </w:p>
    <w:p w14:paraId="27FA32FF" w14:textId="77777777" w:rsidR="00C1124B" w:rsidRPr="003E386A" w:rsidRDefault="00C1124B" w:rsidP="00567253">
      <w:pPr>
        <w:pStyle w:val="HTML"/>
        <w:ind w:firstLine="851"/>
        <w:jc w:val="both"/>
        <w:rPr>
          <w:rFonts w:ascii="Times New Roman" w:hAnsi="Times New Roman"/>
          <w:bCs/>
          <w:sz w:val="28"/>
          <w:szCs w:val="28"/>
        </w:rPr>
      </w:pPr>
      <w:r w:rsidRPr="003E386A">
        <w:rPr>
          <w:rFonts w:ascii="Times New Roman" w:hAnsi="Times New Roman"/>
          <w:b/>
          <w:bCs/>
          <w:sz w:val="28"/>
          <w:szCs w:val="28"/>
          <w:lang w:eastAsia="ru-RU"/>
        </w:rPr>
        <w:t xml:space="preserve">- </w:t>
      </w:r>
      <w:r w:rsidRPr="003E386A">
        <w:rPr>
          <w:rFonts w:ascii="Times New Roman" w:hAnsi="Times New Roman"/>
          <w:bCs/>
          <w:sz w:val="28"/>
          <w:szCs w:val="28"/>
          <w:lang w:eastAsia="ru-RU"/>
        </w:rPr>
        <w:t>надано</w:t>
      </w:r>
      <w:r w:rsidRPr="003E386A">
        <w:rPr>
          <w:rFonts w:ascii="Times New Roman" w:hAnsi="Times New Roman"/>
          <w:sz w:val="28"/>
          <w:szCs w:val="28"/>
        </w:rPr>
        <w:t xml:space="preserve"> фінансової підтримки  громадським організаціям ветеранів, учасників бойових дій та  інвалідів та іншим громадським організаціям на здійснення їх статутної діяльності -</w:t>
      </w:r>
      <w:r w:rsidRPr="003E386A">
        <w:rPr>
          <w:rFonts w:ascii="Times New Roman" w:hAnsi="Times New Roman"/>
          <w:bCs/>
          <w:sz w:val="28"/>
          <w:szCs w:val="28"/>
        </w:rPr>
        <w:t>54 920грн.</w:t>
      </w:r>
    </w:p>
    <w:p w14:paraId="44831E74" w14:textId="07DC540B" w:rsidR="00C1124B" w:rsidRPr="003E386A" w:rsidRDefault="00C1124B" w:rsidP="00567253">
      <w:pPr>
        <w:pStyle w:val="ab"/>
        <w:ind w:left="0" w:firstLine="851"/>
        <w:jc w:val="both"/>
        <w:rPr>
          <w:rFonts w:ascii="Times New Roman" w:hAnsi="Times New Roman"/>
          <w:sz w:val="28"/>
          <w:szCs w:val="28"/>
          <w:lang w:val="uk-UA"/>
        </w:rPr>
      </w:pPr>
      <w:r w:rsidRPr="003E386A">
        <w:rPr>
          <w:rFonts w:ascii="Times New Roman" w:hAnsi="Times New Roman"/>
          <w:sz w:val="28"/>
          <w:szCs w:val="28"/>
          <w:lang w:val="uk-UA"/>
        </w:rPr>
        <w:lastRenderedPageBreak/>
        <w:t xml:space="preserve">- матеріальна допомога сім'ям загиблих осіб та особам, які отримали поранення, мінно-вибухові травми –  4 сім'ї на суму </w:t>
      </w:r>
      <w:r w:rsidRPr="003E386A">
        <w:rPr>
          <w:rFonts w:ascii="Times New Roman" w:hAnsi="Times New Roman"/>
          <w:bCs/>
          <w:sz w:val="28"/>
          <w:szCs w:val="28"/>
          <w:lang w:val="uk-UA"/>
        </w:rPr>
        <w:t>60</w:t>
      </w:r>
      <w:r w:rsidR="003E386A">
        <w:rPr>
          <w:rFonts w:ascii="Times New Roman" w:hAnsi="Times New Roman"/>
          <w:bCs/>
          <w:sz w:val="28"/>
          <w:szCs w:val="28"/>
          <w:lang w:val="uk-UA"/>
        </w:rPr>
        <w:t xml:space="preserve"> </w:t>
      </w:r>
      <w:r w:rsidRPr="003E386A">
        <w:rPr>
          <w:rFonts w:ascii="Times New Roman" w:hAnsi="Times New Roman"/>
          <w:bCs/>
          <w:sz w:val="28"/>
          <w:szCs w:val="28"/>
          <w:lang w:val="uk-UA"/>
        </w:rPr>
        <w:t>000,00 грн</w:t>
      </w:r>
      <w:r w:rsidRPr="003E386A">
        <w:rPr>
          <w:rFonts w:ascii="Times New Roman" w:hAnsi="Times New Roman"/>
          <w:sz w:val="28"/>
          <w:szCs w:val="28"/>
          <w:lang w:val="uk-UA"/>
        </w:rPr>
        <w:t xml:space="preserve">. </w:t>
      </w:r>
    </w:p>
    <w:p w14:paraId="75341C5B" w14:textId="77777777" w:rsidR="00C1124B" w:rsidRPr="00567253" w:rsidRDefault="00C1124B" w:rsidP="00567253">
      <w:pPr>
        <w:pStyle w:val="ab"/>
        <w:ind w:left="0" w:firstLine="851"/>
        <w:jc w:val="both"/>
        <w:rPr>
          <w:rFonts w:ascii="Times New Roman" w:hAnsi="Times New Roman"/>
          <w:bCs/>
          <w:sz w:val="28"/>
          <w:szCs w:val="28"/>
          <w:lang w:val="uk-UA"/>
        </w:rPr>
      </w:pPr>
      <w:r w:rsidRPr="003E386A">
        <w:rPr>
          <w:rFonts w:ascii="Times New Roman" w:hAnsi="Times New Roman"/>
          <w:sz w:val="28"/>
          <w:szCs w:val="28"/>
          <w:lang w:val="uk-UA"/>
        </w:rPr>
        <w:t xml:space="preserve">- надання пільг окремим категоріям громадян з оплати послуг зв'язку на суму </w:t>
      </w:r>
      <w:r w:rsidRPr="00567253">
        <w:rPr>
          <w:rFonts w:ascii="Times New Roman" w:hAnsi="Times New Roman"/>
          <w:bCs/>
          <w:sz w:val="28"/>
          <w:szCs w:val="28"/>
          <w:lang w:val="uk-UA"/>
        </w:rPr>
        <w:t>2 386 грн.</w:t>
      </w:r>
    </w:p>
    <w:p w14:paraId="6B30D58D" w14:textId="1E6428AB" w:rsidR="00C1124B" w:rsidRPr="00567253" w:rsidRDefault="00C1124B" w:rsidP="00567253">
      <w:pPr>
        <w:pStyle w:val="ab"/>
        <w:ind w:left="0" w:firstLine="851"/>
        <w:jc w:val="both"/>
        <w:rPr>
          <w:rFonts w:ascii="Times New Roman" w:hAnsi="Times New Roman"/>
          <w:bCs/>
          <w:sz w:val="28"/>
          <w:szCs w:val="28"/>
          <w:lang w:val="uk-UA"/>
        </w:rPr>
      </w:pPr>
      <w:r w:rsidRPr="003E386A">
        <w:rPr>
          <w:rFonts w:ascii="Times New Roman" w:hAnsi="Times New Roman"/>
          <w:sz w:val="28"/>
          <w:szCs w:val="28"/>
          <w:lang w:val="uk-UA"/>
        </w:rPr>
        <w:t>- грошова компенсація вартості продуктів харчування для громадян, віднесених до категорій І та ІІ осіб, які постраждали внаслідок Чорнобильської</w:t>
      </w:r>
      <w:r w:rsidRPr="005F64E3">
        <w:rPr>
          <w:rFonts w:ascii="Times New Roman" w:hAnsi="Times New Roman"/>
          <w:sz w:val="28"/>
          <w:szCs w:val="28"/>
          <w:lang w:val="uk-UA"/>
        </w:rPr>
        <w:t xml:space="preserve"> катастрофи </w:t>
      </w:r>
      <w:r w:rsidRPr="005F64E3">
        <w:rPr>
          <w:rFonts w:ascii="Times New Roman" w:hAnsi="Times New Roman"/>
          <w:b/>
          <w:sz w:val="28"/>
          <w:szCs w:val="28"/>
          <w:lang w:val="uk-UA"/>
        </w:rPr>
        <w:t xml:space="preserve">– </w:t>
      </w:r>
      <w:r w:rsidRPr="005F64E3">
        <w:rPr>
          <w:rFonts w:ascii="Times New Roman" w:hAnsi="Times New Roman"/>
          <w:bCs/>
          <w:sz w:val="28"/>
          <w:szCs w:val="28"/>
          <w:lang w:val="uk-UA"/>
        </w:rPr>
        <w:t xml:space="preserve">43 особи </w:t>
      </w:r>
      <w:r w:rsidR="005F64E3">
        <w:rPr>
          <w:rFonts w:ascii="Times New Roman" w:hAnsi="Times New Roman"/>
          <w:bCs/>
          <w:sz w:val="28"/>
          <w:szCs w:val="28"/>
          <w:lang w:val="uk-UA"/>
        </w:rPr>
        <w:t xml:space="preserve"> на суму </w:t>
      </w:r>
      <w:r w:rsidRPr="005F64E3">
        <w:rPr>
          <w:rFonts w:ascii="Times New Roman" w:hAnsi="Times New Roman"/>
          <w:bCs/>
          <w:sz w:val="28"/>
          <w:szCs w:val="28"/>
          <w:lang w:val="uk-UA"/>
        </w:rPr>
        <w:t>33</w:t>
      </w:r>
      <w:r w:rsidRPr="00567253">
        <w:rPr>
          <w:rFonts w:ascii="Times New Roman" w:hAnsi="Times New Roman"/>
          <w:bCs/>
          <w:sz w:val="28"/>
          <w:szCs w:val="28"/>
        </w:rPr>
        <w:t> </w:t>
      </w:r>
      <w:r w:rsidRPr="005F64E3">
        <w:rPr>
          <w:rFonts w:ascii="Times New Roman" w:hAnsi="Times New Roman"/>
          <w:bCs/>
          <w:sz w:val="28"/>
          <w:szCs w:val="28"/>
          <w:lang w:val="uk-UA"/>
        </w:rPr>
        <w:t xml:space="preserve">500гн. </w:t>
      </w:r>
      <w:r w:rsidRPr="00567253">
        <w:rPr>
          <w:rFonts w:ascii="Times New Roman" w:hAnsi="Times New Roman"/>
          <w:bCs/>
          <w:sz w:val="28"/>
          <w:szCs w:val="28"/>
          <w:lang w:val="uk-UA"/>
        </w:rPr>
        <w:t xml:space="preserve"> </w:t>
      </w:r>
    </w:p>
    <w:p w14:paraId="318DB1FA" w14:textId="77777777" w:rsidR="00E80E4C" w:rsidRPr="00E80E4C" w:rsidRDefault="00E80E4C" w:rsidP="00E80E4C">
      <w:pPr>
        <w:widowControl w:val="0"/>
        <w:suppressAutoHyphens w:val="0"/>
        <w:spacing w:after="0" w:line="240" w:lineRule="auto"/>
        <w:ind w:firstLine="709"/>
        <w:jc w:val="both"/>
        <w:rPr>
          <w:rFonts w:ascii="Times New Roman" w:hAnsi="Times New Roman"/>
          <w:b/>
          <w:bCs/>
          <w:sz w:val="28"/>
          <w:szCs w:val="28"/>
        </w:rPr>
      </w:pPr>
      <w:r w:rsidRPr="00E80E4C">
        <w:rPr>
          <w:rFonts w:ascii="Times New Roman" w:hAnsi="Times New Roman"/>
          <w:b/>
          <w:bCs/>
          <w:sz w:val="28"/>
          <w:szCs w:val="28"/>
        </w:rPr>
        <w:t>Пріоритет 4.4. Соціальна підтримка учасників АТО/ООС та їх сімей, сімей загиблих (померлих) учасників АТО/ООС, а також ветеранів війни. Забезпечення земельними ділянками військовослужбовців, які беруть учать у АТО/ООС та зареєстровані і проживають на території Погребищенської МТГ</w:t>
      </w:r>
    </w:p>
    <w:p w14:paraId="265A98A4" w14:textId="77777777" w:rsidR="00E80E4C" w:rsidRDefault="00E80E4C" w:rsidP="00E80E4C">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7B4CB4D1" w14:textId="77777777" w:rsidR="00524CD1" w:rsidRDefault="00E80E4C" w:rsidP="00524CD1">
      <w:pPr>
        <w:pStyle w:val="11"/>
        <w:spacing w:line="240" w:lineRule="auto"/>
        <w:ind w:left="-567" w:firstLine="567"/>
        <w:jc w:val="both"/>
        <w:rPr>
          <w:rFonts w:ascii="Times New Roman" w:eastAsia="Times New Roman" w:hAnsi="Times New Roman"/>
          <w:b/>
          <w:bCs/>
          <w:lang w:eastAsia="uk-UA"/>
        </w:rPr>
      </w:pPr>
      <w:r w:rsidRPr="00E80E4C">
        <w:rPr>
          <w:rFonts w:ascii="Times New Roman" w:eastAsia="Times New Roman" w:hAnsi="Times New Roman"/>
          <w:b/>
          <w:bCs/>
          <w:lang w:eastAsia="uk-UA"/>
        </w:rPr>
        <w:t>Пріоритет 4.5.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49C2A9C1" w14:textId="77777777" w:rsidR="00524CD1" w:rsidRDefault="00524CD1" w:rsidP="00524CD1">
      <w:pPr>
        <w:pStyle w:val="11"/>
        <w:spacing w:line="240" w:lineRule="auto"/>
        <w:ind w:left="-567" w:firstLine="567"/>
        <w:jc w:val="both"/>
        <w:rPr>
          <w:rFonts w:ascii="Times New Roman" w:eastAsia="Times New Roman" w:hAnsi="Times New Roman"/>
          <w:b/>
          <w:bCs/>
          <w:lang w:eastAsia="uk-UA"/>
        </w:rPr>
      </w:pPr>
    </w:p>
    <w:p w14:paraId="3CC75FE2" w14:textId="77777777" w:rsidR="00524CD1" w:rsidRPr="00524CD1" w:rsidRDefault="00524CD1" w:rsidP="00524CD1">
      <w:pPr>
        <w:pStyle w:val="11"/>
        <w:spacing w:line="240" w:lineRule="auto"/>
        <w:ind w:left="-567" w:firstLine="567"/>
        <w:jc w:val="both"/>
        <w:rPr>
          <w:rFonts w:ascii="Times New Roman" w:hAnsi="Times New Roman" w:cs="Times New Roman"/>
        </w:rPr>
      </w:pPr>
      <w:r w:rsidRPr="00524CD1">
        <w:rPr>
          <w:rFonts w:ascii="Times New Roman" w:hAnsi="Times New Roman" w:cs="Times New Roman"/>
          <w:color w:val="000000"/>
          <w:lang w:bidi="uk-UA"/>
        </w:rPr>
        <w:t xml:space="preserve">Станом на 30.06.2022 року на обліку служби у справах дітей міської ради </w:t>
      </w:r>
      <w:r w:rsidRPr="00524CD1">
        <w:rPr>
          <w:rFonts w:ascii="Times New Roman" w:hAnsi="Times New Roman" w:cs="Times New Roman"/>
          <w:lang w:bidi="uk-UA"/>
        </w:rPr>
        <w:t>78</w:t>
      </w:r>
      <w:r w:rsidRPr="00524CD1">
        <w:rPr>
          <w:rFonts w:ascii="Times New Roman" w:hAnsi="Times New Roman" w:cs="Times New Roman"/>
          <w:color w:val="FF0000"/>
          <w:lang w:bidi="uk-UA"/>
        </w:rPr>
        <w:t xml:space="preserve"> </w:t>
      </w:r>
      <w:r w:rsidRPr="00524CD1">
        <w:rPr>
          <w:rFonts w:ascii="Times New Roman" w:hAnsi="Times New Roman" w:cs="Times New Roman"/>
          <w:color w:val="000000"/>
          <w:lang w:bidi="uk-UA"/>
        </w:rPr>
        <w:t xml:space="preserve">дітей: 11 дітей, які перебувають у складних життєвих обставинах, </w:t>
      </w:r>
      <w:r w:rsidRPr="00524CD1">
        <w:rPr>
          <w:rFonts w:ascii="Times New Roman" w:hAnsi="Times New Roman" w:cs="Times New Roman"/>
          <w:lang w:bidi="uk-UA"/>
        </w:rPr>
        <w:t xml:space="preserve">19 </w:t>
      </w:r>
      <w:r w:rsidRPr="00524CD1">
        <w:rPr>
          <w:rFonts w:ascii="Times New Roman" w:hAnsi="Times New Roman" w:cs="Times New Roman"/>
          <w:color w:val="000000"/>
          <w:lang w:bidi="uk-UA"/>
        </w:rPr>
        <w:t xml:space="preserve">дітей-сиріт і дітей, позбавлених батьківського піклування, які прибули з інших територій, та </w:t>
      </w:r>
      <w:r w:rsidRPr="00524CD1">
        <w:rPr>
          <w:rFonts w:ascii="Times New Roman" w:hAnsi="Times New Roman" w:cs="Times New Roman"/>
          <w:lang w:bidi="uk-UA"/>
        </w:rPr>
        <w:t>48</w:t>
      </w:r>
      <w:r w:rsidRPr="00524CD1">
        <w:rPr>
          <w:rFonts w:ascii="Times New Roman" w:hAnsi="Times New Roman" w:cs="Times New Roman"/>
          <w:color w:val="FF0000"/>
          <w:lang w:bidi="uk-UA"/>
        </w:rPr>
        <w:t xml:space="preserve"> </w:t>
      </w:r>
      <w:r w:rsidRPr="00524CD1">
        <w:rPr>
          <w:rFonts w:ascii="Times New Roman" w:hAnsi="Times New Roman" w:cs="Times New Roman"/>
          <w:color w:val="000000"/>
          <w:lang w:bidi="uk-UA"/>
        </w:rPr>
        <w:t xml:space="preserve">дитини-сироти, дітей, позбавлених батьківського піклування, з первинного обліку. З них </w:t>
      </w:r>
      <w:r w:rsidRPr="00524CD1">
        <w:rPr>
          <w:rFonts w:ascii="Times New Roman" w:hAnsi="Times New Roman" w:cs="Times New Roman"/>
          <w:lang w:bidi="uk-UA"/>
        </w:rPr>
        <w:t>30</w:t>
      </w:r>
      <w:r w:rsidRPr="00524CD1">
        <w:rPr>
          <w:rFonts w:ascii="Times New Roman" w:hAnsi="Times New Roman" w:cs="Times New Roman"/>
          <w:color w:val="FF0000"/>
          <w:lang w:bidi="uk-UA"/>
        </w:rPr>
        <w:t xml:space="preserve"> </w:t>
      </w:r>
      <w:r w:rsidRPr="00524CD1">
        <w:rPr>
          <w:rFonts w:ascii="Times New Roman" w:hAnsi="Times New Roman" w:cs="Times New Roman"/>
          <w:color w:val="000000"/>
          <w:lang w:bidi="uk-UA"/>
        </w:rPr>
        <w:t xml:space="preserve">- виховується в сім’ях опікунів/піклувальників, </w:t>
      </w:r>
      <w:r w:rsidRPr="00524CD1">
        <w:rPr>
          <w:rFonts w:ascii="Times New Roman" w:hAnsi="Times New Roman" w:cs="Times New Roman"/>
          <w:lang w:bidi="uk-UA"/>
        </w:rPr>
        <w:t>25</w:t>
      </w:r>
      <w:r w:rsidRPr="00524CD1">
        <w:rPr>
          <w:rFonts w:ascii="Times New Roman" w:hAnsi="Times New Roman" w:cs="Times New Roman"/>
          <w:color w:val="FF0000"/>
          <w:lang w:bidi="uk-UA"/>
        </w:rPr>
        <w:t xml:space="preserve"> </w:t>
      </w:r>
      <w:r w:rsidRPr="00524CD1">
        <w:rPr>
          <w:rFonts w:ascii="Times New Roman" w:hAnsi="Times New Roman" w:cs="Times New Roman"/>
          <w:color w:val="000000"/>
          <w:lang w:bidi="uk-UA"/>
        </w:rPr>
        <w:t xml:space="preserve">- в прийомних сім’ях та дитячих будинках сімейного типу, </w:t>
      </w:r>
      <w:r w:rsidRPr="00524CD1">
        <w:rPr>
          <w:rFonts w:ascii="Times New Roman" w:hAnsi="Times New Roman" w:cs="Times New Roman"/>
          <w:lang w:bidi="uk-UA"/>
        </w:rPr>
        <w:t>1</w:t>
      </w:r>
      <w:r w:rsidRPr="00524CD1">
        <w:rPr>
          <w:rFonts w:ascii="Times New Roman" w:hAnsi="Times New Roman" w:cs="Times New Roman"/>
          <w:color w:val="000000"/>
          <w:lang w:bidi="uk-UA"/>
        </w:rPr>
        <w:t xml:space="preserve"> - у Вінницькій установі виконання покарань. Отже, сімейними формами виховання охоплено 97,7 % </w:t>
      </w:r>
      <w:r w:rsidRPr="00524CD1">
        <w:rPr>
          <w:rFonts w:ascii="Times New Roman" w:eastAsia="Batang, 바탕" w:hAnsi="Times New Roman" w:cs="Times New Roman"/>
          <w:kern w:val="3"/>
          <w:lang w:eastAsia="zh-CN"/>
        </w:rPr>
        <w:t>дітей-сиріт та дітей, позбавлених батьківського піклування, числа тих, що перебувають на первинному обліку служби у справах дітей.</w:t>
      </w:r>
    </w:p>
    <w:p w14:paraId="47B625A9" w14:textId="77777777" w:rsidR="00524CD1" w:rsidRPr="00524CD1" w:rsidRDefault="00524CD1" w:rsidP="00524CD1">
      <w:pPr>
        <w:pStyle w:val="11"/>
        <w:spacing w:line="240" w:lineRule="auto"/>
        <w:ind w:left="-567" w:firstLine="567"/>
        <w:jc w:val="both"/>
        <w:rPr>
          <w:rFonts w:ascii="Times New Roman" w:hAnsi="Times New Roman" w:cs="Times New Roman"/>
        </w:rPr>
      </w:pPr>
      <w:r w:rsidRPr="00524CD1">
        <w:rPr>
          <w:rFonts w:ascii="Times New Roman" w:hAnsi="Times New Roman" w:cs="Times New Roman"/>
          <w:color w:val="000000"/>
          <w:lang w:bidi="uk-UA"/>
        </w:rPr>
        <w:t xml:space="preserve">На обліку з усиновлення перебуває </w:t>
      </w:r>
      <w:r w:rsidRPr="00524CD1">
        <w:rPr>
          <w:rFonts w:ascii="Times New Roman" w:hAnsi="Times New Roman" w:cs="Times New Roman"/>
          <w:lang w:bidi="uk-UA"/>
        </w:rPr>
        <w:t>15</w:t>
      </w:r>
      <w:r w:rsidRPr="00524CD1">
        <w:rPr>
          <w:rFonts w:ascii="Times New Roman" w:hAnsi="Times New Roman" w:cs="Times New Roman"/>
          <w:color w:val="FF0000"/>
          <w:lang w:bidi="uk-UA"/>
        </w:rPr>
        <w:t xml:space="preserve"> </w:t>
      </w:r>
      <w:r w:rsidRPr="00524CD1">
        <w:rPr>
          <w:rFonts w:ascii="Times New Roman" w:hAnsi="Times New Roman" w:cs="Times New Roman"/>
          <w:color w:val="000000"/>
          <w:lang w:bidi="uk-UA"/>
        </w:rPr>
        <w:t xml:space="preserve">дітей. </w:t>
      </w:r>
    </w:p>
    <w:p w14:paraId="31CFA5F4" w14:textId="77777777" w:rsidR="00524CD1" w:rsidRPr="00524CD1" w:rsidRDefault="00524CD1" w:rsidP="00524CD1">
      <w:pPr>
        <w:pStyle w:val="11"/>
        <w:spacing w:line="240" w:lineRule="auto"/>
        <w:ind w:left="-567" w:firstLine="567"/>
        <w:jc w:val="both"/>
        <w:rPr>
          <w:rFonts w:ascii="Times New Roman" w:hAnsi="Times New Roman" w:cs="Times New Roman"/>
        </w:rPr>
      </w:pPr>
      <w:r w:rsidRPr="00524CD1">
        <w:rPr>
          <w:rFonts w:ascii="Times New Roman" w:hAnsi="Times New Roman" w:cs="Times New Roman"/>
          <w:color w:val="000000"/>
          <w:lang w:bidi="uk-UA"/>
        </w:rPr>
        <w:t xml:space="preserve">На території громади функціонує 4 прийомних сімей і 3 дитячих будинки сімейного типу, в яких виховується </w:t>
      </w:r>
      <w:r w:rsidRPr="00524CD1">
        <w:rPr>
          <w:rFonts w:ascii="Times New Roman" w:hAnsi="Times New Roman" w:cs="Times New Roman"/>
          <w:lang w:bidi="uk-UA"/>
        </w:rPr>
        <w:t>25</w:t>
      </w:r>
      <w:r w:rsidRPr="00524CD1">
        <w:rPr>
          <w:rFonts w:ascii="Times New Roman" w:hAnsi="Times New Roman" w:cs="Times New Roman"/>
          <w:color w:val="000000"/>
          <w:lang w:bidi="uk-UA"/>
        </w:rPr>
        <w:t xml:space="preserve"> дитина, позбавлена батьківського піклування, та 4 особи з числа дітей, пільгової категорії.</w:t>
      </w:r>
    </w:p>
    <w:p w14:paraId="03B548B1" w14:textId="77777777" w:rsidR="00524CD1" w:rsidRPr="00524CD1" w:rsidRDefault="00524CD1" w:rsidP="00524CD1">
      <w:pPr>
        <w:pStyle w:val="11"/>
        <w:spacing w:line="240" w:lineRule="auto"/>
        <w:ind w:left="-567" w:firstLine="567"/>
        <w:jc w:val="both"/>
        <w:rPr>
          <w:rFonts w:ascii="Times New Roman" w:hAnsi="Times New Roman" w:cs="Times New Roman"/>
          <w:color w:val="000000"/>
          <w:lang w:bidi="uk-UA"/>
        </w:rPr>
      </w:pPr>
      <w:r w:rsidRPr="00524CD1">
        <w:rPr>
          <w:rFonts w:ascii="Times New Roman" w:hAnsi="Times New Roman" w:cs="Times New Roman"/>
          <w:color w:val="000000"/>
          <w:lang w:bidi="uk-UA"/>
        </w:rPr>
        <w:t>Рішенням виконавчого комітету Погребищенської міської ради №99 від 17.06.2021 року створено сім’ю патронатного вихователя та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На сьогодні в патронатну сім’ю влаштовано 4 дітей, які перебувають в складних життєвих обставинах.</w:t>
      </w:r>
    </w:p>
    <w:p w14:paraId="5E85029A" w14:textId="77777777" w:rsidR="000746D3" w:rsidRPr="00E80E4C" w:rsidRDefault="000746D3" w:rsidP="00E80E4C">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2FC1A83C" w14:textId="30A2EA7D" w:rsidR="000746D3" w:rsidRDefault="000746D3" w:rsidP="000746D3">
      <w:pPr>
        <w:shd w:val="clear" w:color="auto" w:fill="FFFFFF"/>
        <w:tabs>
          <w:tab w:val="left" w:pos="993"/>
        </w:tabs>
        <w:suppressAutoHyphens w:val="0"/>
        <w:spacing w:line="240" w:lineRule="auto"/>
        <w:ind w:firstLine="709"/>
        <w:jc w:val="both"/>
        <w:rPr>
          <w:rFonts w:ascii="Times New Roman" w:hAnsi="Times New Roman"/>
          <w:b/>
          <w:sz w:val="28"/>
          <w:szCs w:val="28"/>
        </w:rPr>
      </w:pPr>
      <w:r w:rsidRPr="000746D3">
        <w:rPr>
          <w:rFonts w:ascii="Times New Roman" w:eastAsia="Times New Roman" w:hAnsi="Times New Roman"/>
          <w:b/>
          <w:bCs/>
          <w:sz w:val="28"/>
          <w:szCs w:val="28"/>
          <w:lang w:eastAsia="uk-UA"/>
        </w:rPr>
        <w:t xml:space="preserve">Пріоритет 4.6. Забезпечення ефективної  роботи у сфері підтримки сім’ї, запобігання та протидії  домашньому  насильству, </w:t>
      </w:r>
      <w:r w:rsidRPr="000746D3">
        <w:rPr>
          <w:rFonts w:ascii="Times New Roman" w:hAnsi="Times New Roman"/>
          <w:b/>
          <w:sz w:val="28"/>
          <w:szCs w:val="28"/>
        </w:rPr>
        <w:t>попередження торгівлі людьми, забезпечення рівних прав і можливостей жінок і чоловіків.</w:t>
      </w:r>
    </w:p>
    <w:p w14:paraId="6ABBBFB5"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 xml:space="preserve">Станом на 24.06.2022 року здійснено 28 профілактичних заходів (рейдів), якими охоплено 50 населених пунктів; відвідано 142 сім’ї, в яких проживає 273 дитини (сім’ї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w:t>
      </w:r>
      <w:r w:rsidRPr="006347E0">
        <w:rPr>
          <w:rFonts w:ascii="Times New Roman" w:eastAsia="Times New Roman" w:hAnsi="Times New Roman"/>
          <w:bCs/>
          <w:iCs/>
          <w:sz w:val="28"/>
          <w:szCs w:val="28"/>
          <w:lang w:eastAsia="ar-SA"/>
        </w:rPr>
        <w:lastRenderedPageBreak/>
        <w:t>насильство та особи, які постраждали від домашнього насильства, особи звільнені з місць позбавлення волі).</w:t>
      </w:r>
    </w:p>
    <w:p w14:paraId="3FB67120"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 xml:space="preserve">Загальна чисельність отримувачів соціальних послуг становила 111 сімей, послугу соціальної профілактики отримали 99 сімей, послугу інформування – 79, консультування – 37.  </w:t>
      </w:r>
    </w:p>
    <w:p w14:paraId="551EA174"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 xml:space="preserve">Протягом звітного періоду проведено заходи у сфері запобігання та протидії торгівлі людьми ( розповсюдження інформаційних буклетів, проведення профілактично-роз’яснювальної роботи). </w:t>
      </w:r>
    </w:p>
    <w:p w14:paraId="1324CE43"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В І півріччі 2022 року звернень та повідомлень щодо фактів торгівлі людьми не було.</w:t>
      </w:r>
    </w:p>
    <w:p w14:paraId="0609A221"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Соціальною роботою центру охоплено 15 сімей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14:paraId="3A9D91E6" w14:textId="77777777" w:rsidR="006347E0" w:rsidRPr="006347E0" w:rsidRDefault="006347E0" w:rsidP="006347E0">
      <w:pPr>
        <w:spacing w:after="0" w:line="240" w:lineRule="auto"/>
        <w:ind w:firstLine="851"/>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З метою підвищення рівня відповідальності батьків проводяться засідання опікунської ради, де розглядаються питання про виконання батьківських обов’язків щодо утримання, виховання та розвиток дітей, їх життя та здоров’я.</w:t>
      </w:r>
    </w:p>
    <w:p w14:paraId="750A7D9F" w14:textId="070B3D6A" w:rsidR="000746D3" w:rsidRDefault="006347E0" w:rsidP="006347E0">
      <w:pPr>
        <w:shd w:val="clear" w:color="auto" w:fill="FFFFFF"/>
        <w:tabs>
          <w:tab w:val="left" w:pos="993"/>
        </w:tabs>
        <w:suppressAutoHyphens w:val="0"/>
        <w:spacing w:after="0" w:line="240" w:lineRule="auto"/>
        <w:ind w:firstLine="709"/>
        <w:jc w:val="both"/>
        <w:rPr>
          <w:rFonts w:ascii="Times New Roman" w:eastAsia="Times New Roman" w:hAnsi="Times New Roman"/>
          <w:bCs/>
          <w:iCs/>
          <w:sz w:val="28"/>
          <w:szCs w:val="28"/>
          <w:lang w:eastAsia="ar-SA"/>
        </w:rPr>
      </w:pPr>
      <w:r w:rsidRPr="006347E0">
        <w:rPr>
          <w:rFonts w:ascii="Times New Roman" w:eastAsia="Times New Roman" w:hAnsi="Times New Roman"/>
          <w:bCs/>
          <w:iCs/>
          <w:sz w:val="28"/>
          <w:szCs w:val="28"/>
          <w:lang w:eastAsia="ar-SA"/>
        </w:rPr>
        <w:t>Інформація про роботу комунальної установи « Центр соціальних служб» висвітлюється в засобах масової інформації (газета  «Колос», сайт Погребищенської міської ради, сторінка в соціальній мережі).</w:t>
      </w:r>
    </w:p>
    <w:p w14:paraId="553FC2CE" w14:textId="77777777" w:rsidR="006347E0" w:rsidRPr="006347E0" w:rsidRDefault="006347E0" w:rsidP="006347E0">
      <w:pPr>
        <w:shd w:val="clear" w:color="auto" w:fill="FFFFFF"/>
        <w:tabs>
          <w:tab w:val="left" w:pos="993"/>
        </w:tabs>
        <w:suppressAutoHyphens w:val="0"/>
        <w:spacing w:after="0" w:line="240" w:lineRule="auto"/>
        <w:ind w:firstLine="709"/>
        <w:jc w:val="both"/>
        <w:rPr>
          <w:rFonts w:ascii="Times New Roman" w:hAnsi="Times New Roman"/>
          <w:iCs/>
          <w:sz w:val="28"/>
          <w:szCs w:val="28"/>
        </w:rPr>
      </w:pPr>
      <w:bookmarkStart w:id="3" w:name="_GoBack"/>
      <w:bookmarkEnd w:id="3"/>
    </w:p>
    <w:p w14:paraId="27B6F35C" w14:textId="77777777" w:rsidR="000746D3" w:rsidRPr="00B33CB9" w:rsidRDefault="000746D3" w:rsidP="000746D3">
      <w:pPr>
        <w:pStyle w:val="aa"/>
        <w:spacing w:before="0" w:line="240" w:lineRule="auto"/>
        <w:ind w:firstLine="709"/>
        <w:jc w:val="both"/>
        <w:rPr>
          <w:rFonts w:ascii="Times New Roman" w:hAnsi="Times New Roman" w:cs="Times New Roman"/>
          <w:b/>
          <w:sz w:val="28"/>
          <w:szCs w:val="28"/>
          <w:lang w:val="ru-RU"/>
        </w:rPr>
      </w:pPr>
      <w:proofErr w:type="spellStart"/>
      <w:r w:rsidRPr="00B33CB9">
        <w:rPr>
          <w:rFonts w:ascii="Times New Roman" w:hAnsi="Times New Roman" w:cs="Times New Roman"/>
          <w:b/>
          <w:sz w:val="28"/>
          <w:szCs w:val="28"/>
          <w:lang w:val="ru-RU"/>
        </w:rPr>
        <w:t>Пріоритет</w:t>
      </w:r>
      <w:proofErr w:type="spellEnd"/>
      <w:r w:rsidRPr="00B33CB9">
        <w:rPr>
          <w:rFonts w:ascii="Times New Roman" w:hAnsi="Times New Roman" w:cs="Times New Roman"/>
          <w:b/>
          <w:sz w:val="28"/>
          <w:szCs w:val="28"/>
          <w:lang w:val="ru-RU"/>
        </w:rPr>
        <w:t xml:space="preserve"> </w:t>
      </w:r>
      <w:r w:rsidRPr="00B33CB9">
        <w:rPr>
          <w:rFonts w:ascii="Times New Roman" w:hAnsi="Times New Roman" w:cs="Times New Roman"/>
          <w:b/>
          <w:sz w:val="28"/>
          <w:szCs w:val="28"/>
        </w:rPr>
        <w:t>4</w:t>
      </w:r>
      <w:r w:rsidRPr="00B33CB9">
        <w:rPr>
          <w:rFonts w:ascii="Times New Roman" w:hAnsi="Times New Roman" w:cs="Times New Roman"/>
          <w:b/>
          <w:sz w:val="28"/>
          <w:szCs w:val="28"/>
          <w:lang w:val="ru-RU"/>
        </w:rPr>
        <w:t>.</w:t>
      </w:r>
      <w:r>
        <w:rPr>
          <w:rFonts w:ascii="Times New Roman" w:hAnsi="Times New Roman" w:cs="Times New Roman"/>
          <w:b/>
          <w:sz w:val="28"/>
          <w:szCs w:val="28"/>
          <w:lang w:val="ru-RU"/>
        </w:rPr>
        <w:t>7</w:t>
      </w:r>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Забезпечення</w:t>
      </w:r>
      <w:proofErr w:type="spellEnd"/>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всіх</w:t>
      </w:r>
      <w:proofErr w:type="spellEnd"/>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категорій</w:t>
      </w:r>
      <w:proofErr w:type="spellEnd"/>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споживачів</w:t>
      </w:r>
      <w:proofErr w:type="spellEnd"/>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питною</w:t>
      </w:r>
      <w:proofErr w:type="spellEnd"/>
      <w:r w:rsidRPr="00B33CB9">
        <w:rPr>
          <w:rFonts w:ascii="Times New Roman" w:hAnsi="Times New Roman" w:cs="Times New Roman"/>
          <w:b/>
          <w:sz w:val="28"/>
          <w:szCs w:val="28"/>
          <w:lang w:val="ru-RU"/>
        </w:rPr>
        <w:t xml:space="preserve"> водою, </w:t>
      </w:r>
      <w:proofErr w:type="spellStart"/>
      <w:r w:rsidRPr="00B33CB9">
        <w:rPr>
          <w:rFonts w:ascii="Times New Roman" w:hAnsi="Times New Roman" w:cs="Times New Roman"/>
          <w:b/>
          <w:sz w:val="28"/>
          <w:szCs w:val="28"/>
          <w:lang w:val="ru-RU"/>
        </w:rPr>
        <w:t>приведеною</w:t>
      </w:r>
      <w:proofErr w:type="spellEnd"/>
      <w:r w:rsidRPr="00B33CB9">
        <w:rPr>
          <w:rFonts w:ascii="Times New Roman" w:hAnsi="Times New Roman" w:cs="Times New Roman"/>
          <w:b/>
          <w:sz w:val="28"/>
          <w:szCs w:val="28"/>
          <w:lang w:val="ru-RU"/>
        </w:rPr>
        <w:t xml:space="preserve"> до </w:t>
      </w:r>
      <w:proofErr w:type="spellStart"/>
      <w:r w:rsidRPr="00B33CB9">
        <w:rPr>
          <w:rFonts w:ascii="Times New Roman" w:hAnsi="Times New Roman" w:cs="Times New Roman"/>
          <w:b/>
          <w:sz w:val="28"/>
          <w:szCs w:val="28"/>
          <w:lang w:val="ru-RU"/>
        </w:rPr>
        <w:t>стандартів</w:t>
      </w:r>
      <w:proofErr w:type="spellEnd"/>
      <w:r w:rsidRPr="00B33CB9">
        <w:rPr>
          <w:rFonts w:ascii="Times New Roman" w:hAnsi="Times New Roman" w:cs="Times New Roman"/>
          <w:b/>
          <w:sz w:val="28"/>
          <w:szCs w:val="28"/>
          <w:lang w:val="ru-RU"/>
        </w:rPr>
        <w:t xml:space="preserve"> </w:t>
      </w:r>
      <w:proofErr w:type="spellStart"/>
      <w:r w:rsidRPr="00B33CB9">
        <w:rPr>
          <w:rFonts w:ascii="Times New Roman" w:hAnsi="Times New Roman" w:cs="Times New Roman"/>
          <w:b/>
          <w:sz w:val="28"/>
          <w:szCs w:val="28"/>
          <w:lang w:val="ru-RU"/>
        </w:rPr>
        <w:t>якості</w:t>
      </w:r>
      <w:proofErr w:type="spellEnd"/>
    </w:p>
    <w:p w14:paraId="65553528" w14:textId="77777777" w:rsidR="000746D3" w:rsidRPr="000746D3" w:rsidRDefault="000746D3" w:rsidP="000746D3">
      <w:pPr>
        <w:spacing w:after="0" w:line="240" w:lineRule="auto"/>
        <w:ind w:firstLine="851"/>
        <w:jc w:val="both"/>
        <w:rPr>
          <w:rFonts w:ascii="Times New Roman" w:eastAsia="Times New Roman" w:hAnsi="Times New Roman"/>
          <w:b/>
          <w:bCs/>
          <w:sz w:val="28"/>
          <w:szCs w:val="28"/>
          <w:lang w:val="ru-RU" w:eastAsia="uk-UA"/>
        </w:rPr>
      </w:pPr>
    </w:p>
    <w:p w14:paraId="537E1784" w14:textId="77777777" w:rsidR="000746D3" w:rsidRPr="000746D3" w:rsidRDefault="000746D3" w:rsidP="000746D3">
      <w:pPr>
        <w:shd w:val="clear" w:color="auto" w:fill="FFFFFF"/>
        <w:suppressAutoHyphens w:val="0"/>
        <w:spacing w:after="0" w:line="240" w:lineRule="auto"/>
        <w:ind w:firstLine="709"/>
        <w:jc w:val="both"/>
        <w:rPr>
          <w:rFonts w:ascii="Times New Roman" w:eastAsia="Times New Roman" w:hAnsi="Times New Roman"/>
          <w:sz w:val="28"/>
          <w:szCs w:val="28"/>
          <w:lang w:eastAsia="uk-UA"/>
        </w:rPr>
      </w:pPr>
      <w:r w:rsidRPr="000746D3">
        <w:rPr>
          <w:rFonts w:ascii="Times New Roman" w:eastAsia="Times New Roman" w:hAnsi="Times New Roman"/>
          <w:b/>
          <w:bCs/>
          <w:sz w:val="28"/>
          <w:szCs w:val="28"/>
          <w:lang w:eastAsia="uk-UA"/>
        </w:rPr>
        <w:t>Пріоритет 4.8. Реалізація заходів з розвитку фізичної культури та спорту.</w:t>
      </w:r>
    </w:p>
    <w:p w14:paraId="7A01416F" w14:textId="77777777" w:rsidR="005A6F1D" w:rsidRDefault="005A6F1D" w:rsidP="00AD2DE8">
      <w:pPr>
        <w:spacing w:after="200" w:line="276" w:lineRule="auto"/>
        <w:ind w:left="-207"/>
        <w:jc w:val="both"/>
        <w:rPr>
          <w:rFonts w:ascii="Times New Roman" w:hAnsi="Times New Roman"/>
          <w:sz w:val="28"/>
          <w:szCs w:val="28"/>
        </w:rPr>
      </w:pPr>
    </w:p>
    <w:p w14:paraId="5F25D02D" w14:textId="19555742" w:rsidR="00AD2DE8" w:rsidRPr="002932D0" w:rsidRDefault="00AD2DE8" w:rsidP="005A6F1D">
      <w:pPr>
        <w:spacing w:after="200" w:line="276" w:lineRule="auto"/>
        <w:ind w:left="-207" w:firstLine="1058"/>
        <w:jc w:val="both"/>
        <w:rPr>
          <w:rFonts w:ascii="Times New Roman" w:eastAsia="Times New Roman" w:hAnsi="Times New Roman"/>
          <w:sz w:val="28"/>
          <w:szCs w:val="28"/>
        </w:rPr>
      </w:pPr>
      <w:r w:rsidRPr="002932D0">
        <w:rPr>
          <w:rFonts w:ascii="Times New Roman" w:hAnsi="Times New Roman"/>
          <w:sz w:val="28"/>
          <w:szCs w:val="28"/>
        </w:rPr>
        <w:t xml:space="preserve">Розроблено «Програму розвитку фізичної культури та спорту  у Погребищенській міській територіальній громаді на 2021-2025 роки» </w:t>
      </w:r>
      <w:r w:rsidRPr="002932D0">
        <w:rPr>
          <w:rFonts w:ascii="Times New Roman" w:hAnsi="Times New Roman"/>
          <w:bCs/>
          <w:color w:val="000000"/>
          <w:sz w:val="28"/>
          <w:szCs w:val="28"/>
        </w:rPr>
        <w:t xml:space="preserve">затверджену рішенням 17 сесії Погребищенської міської ради 8 скликання від 7 жовтня 2021 року №195-17-8/1558.  </w:t>
      </w:r>
      <w:r w:rsidRPr="002932D0">
        <w:rPr>
          <w:rFonts w:ascii="Times New Roman" w:hAnsi="Times New Roman"/>
          <w:sz w:val="28"/>
          <w:szCs w:val="28"/>
        </w:rPr>
        <w:t xml:space="preserve">  Розроблено  «Граничні норми витрат на забезпечення  харчуванням учасників спортивних заходів», затверджені  рішенням 17 сесії 8 скликання від 7 жовтня 2021року № 196-17-8/1559. </w:t>
      </w:r>
    </w:p>
    <w:p w14:paraId="48B043C3" w14:textId="77777777" w:rsidR="00AD2DE8" w:rsidRPr="002932D0" w:rsidRDefault="00AD2DE8" w:rsidP="00AD2DE8">
      <w:pPr>
        <w:spacing w:after="200" w:line="276" w:lineRule="auto"/>
        <w:ind w:left="-207"/>
        <w:jc w:val="both"/>
        <w:rPr>
          <w:rFonts w:ascii="Times New Roman" w:hAnsi="Times New Roman"/>
          <w:color w:val="000000"/>
          <w:sz w:val="28"/>
          <w:szCs w:val="28"/>
          <w:lang w:val="ru-RU"/>
        </w:rPr>
      </w:pPr>
      <w:r w:rsidRPr="002932D0">
        <w:rPr>
          <w:rFonts w:ascii="Times New Roman" w:hAnsi="Times New Roman"/>
          <w:bCs/>
          <w:color w:val="000000"/>
          <w:sz w:val="28"/>
          <w:szCs w:val="28"/>
        </w:rPr>
        <w:t xml:space="preserve">     У 2022році   на </w:t>
      </w:r>
      <w:r w:rsidRPr="002932D0">
        <w:rPr>
          <w:rFonts w:ascii="Times New Roman" w:hAnsi="Times New Roman"/>
          <w:sz w:val="28"/>
          <w:szCs w:val="28"/>
        </w:rPr>
        <w:t xml:space="preserve">«Програму розвитку фізичної культури та спорту  у Погребищенській міській територіальній громаді на 2021-2025 роки»  кошти не виділялись у </w:t>
      </w:r>
      <w:proofErr w:type="spellStart"/>
      <w:r w:rsidRPr="002932D0">
        <w:rPr>
          <w:rFonts w:ascii="Times New Roman" w:hAnsi="Times New Roman"/>
          <w:color w:val="000000"/>
          <w:sz w:val="28"/>
          <w:szCs w:val="28"/>
          <w:lang w:val="ru-RU"/>
        </w:rPr>
        <w:t>зв’язку</w:t>
      </w:r>
      <w:proofErr w:type="spellEnd"/>
      <w:r w:rsidRPr="002932D0">
        <w:rPr>
          <w:rFonts w:ascii="Times New Roman" w:hAnsi="Times New Roman"/>
          <w:color w:val="000000"/>
          <w:sz w:val="28"/>
          <w:szCs w:val="28"/>
          <w:lang w:val="ru-RU"/>
        </w:rPr>
        <w:t xml:space="preserve"> з </w:t>
      </w:r>
      <w:proofErr w:type="spellStart"/>
      <w:r w:rsidRPr="002932D0">
        <w:rPr>
          <w:rFonts w:ascii="Times New Roman" w:hAnsi="Times New Roman"/>
          <w:color w:val="000000"/>
          <w:sz w:val="28"/>
          <w:szCs w:val="28"/>
          <w:lang w:val="ru-RU"/>
        </w:rPr>
        <w:t>військовою</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агресією</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Російської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Федерації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проти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України</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що</w:t>
      </w:r>
      <w:proofErr w:type="spellEnd"/>
      <w:r w:rsidRPr="002932D0">
        <w:rPr>
          <w:rFonts w:ascii="Times New Roman" w:hAnsi="Times New Roman"/>
          <w:color w:val="000000"/>
          <w:sz w:val="28"/>
          <w:szCs w:val="28"/>
          <w:lang w:val="ru-RU"/>
        </w:rPr>
        <w:t xml:space="preserve"> стало </w:t>
      </w:r>
      <w:proofErr w:type="spellStart"/>
      <w:r w:rsidRPr="002932D0">
        <w:rPr>
          <w:rFonts w:ascii="Times New Roman" w:hAnsi="Times New Roman"/>
          <w:color w:val="000000"/>
          <w:sz w:val="28"/>
          <w:szCs w:val="28"/>
          <w:lang w:val="ru-RU"/>
        </w:rPr>
        <w:t>підставою</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введення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воєнного</w:t>
      </w:r>
      <w:proofErr w:type="spellEnd"/>
      <w:r w:rsidRPr="002932D0">
        <w:rPr>
          <w:rFonts w:ascii="Times New Roman" w:hAnsi="Times New Roman"/>
          <w:color w:val="000000"/>
          <w:sz w:val="28"/>
          <w:szCs w:val="28"/>
          <w:lang w:val="ru-RU"/>
        </w:rPr>
        <w:t xml:space="preserve"> стану, </w:t>
      </w:r>
      <w:proofErr w:type="spellStart"/>
      <w:r w:rsidRPr="002932D0">
        <w:rPr>
          <w:rFonts w:ascii="Times New Roman" w:hAnsi="Times New Roman"/>
          <w:color w:val="000000"/>
          <w:sz w:val="28"/>
          <w:szCs w:val="28"/>
          <w:lang w:val="ru-RU"/>
        </w:rPr>
        <w:t>відповідно</w:t>
      </w:r>
      <w:proofErr w:type="spellEnd"/>
      <w:r w:rsidRPr="002932D0">
        <w:rPr>
          <w:rFonts w:ascii="Times New Roman" w:hAnsi="Times New Roman"/>
          <w:color w:val="000000"/>
          <w:sz w:val="28"/>
          <w:szCs w:val="28"/>
          <w:lang w:val="ru-RU"/>
        </w:rPr>
        <w:t xml:space="preserve"> до Указу Президента </w:t>
      </w:r>
      <w:proofErr w:type="spellStart"/>
      <w:r w:rsidRPr="002932D0">
        <w:rPr>
          <w:rFonts w:ascii="Times New Roman" w:hAnsi="Times New Roman"/>
          <w:color w:val="000000"/>
          <w:sz w:val="28"/>
          <w:szCs w:val="28"/>
          <w:lang w:val="ru-RU"/>
        </w:rPr>
        <w:t>України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від</w:t>
      </w:r>
      <w:proofErr w:type="spellEnd"/>
      <w:r w:rsidRPr="002932D0">
        <w:rPr>
          <w:rFonts w:ascii="Times New Roman" w:hAnsi="Times New Roman"/>
          <w:color w:val="000000"/>
          <w:sz w:val="28"/>
          <w:szCs w:val="28"/>
          <w:lang w:val="ru-RU"/>
        </w:rPr>
        <w:t xml:space="preserve"> 24 лютого 2022 року №64/2022 «Про </w:t>
      </w:r>
      <w:proofErr w:type="spellStart"/>
      <w:r w:rsidRPr="002932D0">
        <w:rPr>
          <w:rFonts w:ascii="Times New Roman" w:hAnsi="Times New Roman"/>
          <w:color w:val="000000"/>
          <w:sz w:val="28"/>
          <w:szCs w:val="28"/>
          <w:lang w:val="ru-RU"/>
        </w:rPr>
        <w:t>введення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воєнного</w:t>
      </w:r>
      <w:proofErr w:type="spellEnd"/>
      <w:r w:rsidRPr="002932D0">
        <w:rPr>
          <w:rFonts w:ascii="Times New Roman" w:hAnsi="Times New Roman"/>
          <w:color w:val="000000"/>
          <w:sz w:val="28"/>
          <w:szCs w:val="28"/>
          <w:lang w:val="ru-RU"/>
        </w:rPr>
        <w:t xml:space="preserve"> стану в </w:t>
      </w:r>
      <w:proofErr w:type="spellStart"/>
      <w:r w:rsidRPr="002932D0">
        <w:rPr>
          <w:rFonts w:ascii="Times New Roman" w:hAnsi="Times New Roman"/>
          <w:color w:val="000000"/>
          <w:sz w:val="28"/>
          <w:szCs w:val="28"/>
          <w:lang w:val="ru-RU"/>
        </w:rPr>
        <w:t>Україні</w:t>
      </w:r>
      <w:proofErr w:type="spellEnd"/>
      <w:r w:rsidRPr="002932D0">
        <w:rPr>
          <w:rFonts w:ascii="Times New Roman" w:hAnsi="Times New Roman"/>
          <w:color w:val="000000"/>
          <w:sz w:val="28"/>
          <w:szCs w:val="28"/>
          <w:lang w:val="ru-RU"/>
        </w:rPr>
        <w:t>».</w:t>
      </w:r>
    </w:p>
    <w:p w14:paraId="2D245B85" w14:textId="77777777" w:rsidR="00AD2DE8" w:rsidRPr="002932D0" w:rsidRDefault="00AD2DE8" w:rsidP="00AD2DE8">
      <w:pPr>
        <w:spacing w:after="200" w:line="276" w:lineRule="auto"/>
        <w:ind w:left="-207"/>
        <w:jc w:val="both"/>
        <w:rPr>
          <w:rFonts w:ascii="Times New Roman" w:hAnsi="Times New Roman"/>
          <w:sz w:val="28"/>
          <w:szCs w:val="28"/>
        </w:rPr>
      </w:pPr>
      <w:r w:rsidRPr="002932D0">
        <w:rPr>
          <w:rFonts w:ascii="Times New Roman" w:hAnsi="Times New Roman"/>
          <w:sz w:val="28"/>
          <w:szCs w:val="28"/>
        </w:rPr>
        <w:t xml:space="preserve">Протягом 2022 року в громаді проведено 9 спортивних заходів, в яких взяли участь 276 учасників. </w:t>
      </w:r>
    </w:p>
    <w:p w14:paraId="66D7C253" w14:textId="77777777" w:rsidR="00AD2DE8" w:rsidRPr="002932D0" w:rsidRDefault="00AD2DE8" w:rsidP="00AD2DE8">
      <w:pPr>
        <w:spacing w:after="200" w:line="276" w:lineRule="auto"/>
        <w:ind w:left="-207"/>
        <w:jc w:val="both"/>
        <w:rPr>
          <w:rFonts w:ascii="Times New Roman" w:hAnsi="Times New Roman"/>
          <w:sz w:val="28"/>
          <w:szCs w:val="28"/>
        </w:rPr>
      </w:pPr>
      <w:r w:rsidRPr="002932D0">
        <w:rPr>
          <w:rFonts w:ascii="Times New Roman" w:hAnsi="Times New Roman"/>
          <w:sz w:val="28"/>
          <w:szCs w:val="28"/>
        </w:rPr>
        <w:lastRenderedPageBreak/>
        <w:t xml:space="preserve">     Сектор фізичної культури і спорту управління  соціального захисту населення Погребищенської міської ради реалізовує заходи  державної політики стосовно фізичної культури та спорту громади, а також проводить спортивні заходи до державних свят та в пам’ять видатним спортсменам громади.</w:t>
      </w:r>
    </w:p>
    <w:p w14:paraId="7E46CF27" w14:textId="77777777" w:rsidR="00AD2DE8" w:rsidRPr="002932D0" w:rsidRDefault="00AD2DE8" w:rsidP="00AD2DE8">
      <w:pPr>
        <w:pStyle w:val="ab"/>
        <w:ind w:left="-142"/>
        <w:jc w:val="both"/>
        <w:rPr>
          <w:rFonts w:ascii="Times New Roman" w:hAnsi="Times New Roman"/>
          <w:sz w:val="28"/>
          <w:szCs w:val="28"/>
        </w:rPr>
      </w:pPr>
      <w:r w:rsidRPr="002932D0">
        <w:rPr>
          <w:rFonts w:ascii="Times New Roman" w:hAnsi="Times New Roman"/>
          <w:sz w:val="28"/>
          <w:szCs w:val="28"/>
        </w:rPr>
        <w:t xml:space="preserve">      </w:t>
      </w:r>
      <w:proofErr w:type="gramStart"/>
      <w:r w:rsidRPr="002932D0">
        <w:rPr>
          <w:rFonts w:ascii="Times New Roman" w:hAnsi="Times New Roman"/>
          <w:sz w:val="28"/>
          <w:szCs w:val="28"/>
        </w:rPr>
        <w:t xml:space="preserve">Одним  </w:t>
      </w:r>
      <w:proofErr w:type="spellStart"/>
      <w:r w:rsidRPr="002932D0">
        <w:rPr>
          <w:rFonts w:ascii="Times New Roman" w:hAnsi="Times New Roman"/>
          <w:sz w:val="28"/>
          <w:szCs w:val="28"/>
        </w:rPr>
        <w:t>із</w:t>
      </w:r>
      <w:proofErr w:type="spellEnd"/>
      <w:proofErr w:type="gramEnd"/>
      <w:r w:rsidRPr="002932D0">
        <w:rPr>
          <w:rFonts w:ascii="Times New Roman" w:hAnsi="Times New Roman"/>
          <w:sz w:val="28"/>
          <w:szCs w:val="28"/>
        </w:rPr>
        <w:t xml:space="preserve"> </w:t>
      </w:r>
      <w:proofErr w:type="spellStart"/>
      <w:r w:rsidRPr="002932D0">
        <w:rPr>
          <w:rFonts w:ascii="Times New Roman" w:hAnsi="Times New Roman"/>
          <w:sz w:val="28"/>
          <w:szCs w:val="28"/>
        </w:rPr>
        <w:t>основних</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напрямків</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роботи</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являється</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проведення</w:t>
      </w:r>
      <w:proofErr w:type="spellEnd"/>
      <w:r w:rsidRPr="002932D0">
        <w:rPr>
          <w:rFonts w:ascii="Times New Roman" w:hAnsi="Times New Roman"/>
          <w:sz w:val="28"/>
          <w:szCs w:val="28"/>
        </w:rPr>
        <w:t xml:space="preserve"> в  </w:t>
      </w:r>
      <w:proofErr w:type="spellStart"/>
      <w:r w:rsidRPr="002932D0">
        <w:rPr>
          <w:rFonts w:ascii="Times New Roman" w:hAnsi="Times New Roman"/>
          <w:sz w:val="28"/>
          <w:szCs w:val="28"/>
        </w:rPr>
        <w:t>громаді</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змагань</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із</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видів</w:t>
      </w:r>
      <w:proofErr w:type="spellEnd"/>
      <w:r w:rsidRPr="002932D0">
        <w:rPr>
          <w:rFonts w:ascii="Times New Roman" w:hAnsi="Times New Roman"/>
          <w:sz w:val="28"/>
          <w:szCs w:val="28"/>
        </w:rPr>
        <w:t xml:space="preserve"> спорту </w:t>
      </w:r>
      <w:proofErr w:type="spellStart"/>
      <w:r w:rsidRPr="002932D0">
        <w:rPr>
          <w:rFonts w:ascii="Times New Roman" w:hAnsi="Times New Roman"/>
          <w:sz w:val="28"/>
          <w:szCs w:val="28"/>
        </w:rPr>
        <w:t>серед</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населення</w:t>
      </w:r>
      <w:proofErr w:type="spellEnd"/>
      <w:r w:rsidRPr="002932D0">
        <w:rPr>
          <w:rFonts w:ascii="Times New Roman" w:hAnsi="Times New Roman"/>
          <w:sz w:val="28"/>
          <w:szCs w:val="28"/>
        </w:rPr>
        <w:t xml:space="preserve">  та </w:t>
      </w:r>
      <w:proofErr w:type="spellStart"/>
      <w:r w:rsidRPr="002932D0">
        <w:rPr>
          <w:rFonts w:ascii="Times New Roman" w:hAnsi="Times New Roman"/>
          <w:sz w:val="28"/>
          <w:szCs w:val="28"/>
        </w:rPr>
        <w:t>учнівської</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молоді</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формування</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збірних</w:t>
      </w:r>
      <w:proofErr w:type="spellEnd"/>
      <w:r w:rsidRPr="002932D0">
        <w:rPr>
          <w:rFonts w:ascii="Times New Roman" w:hAnsi="Times New Roman"/>
          <w:sz w:val="28"/>
          <w:szCs w:val="28"/>
        </w:rPr>
        <w:t xml:space="preserve"> команд для </w:t>
      </w:r>
      <w:proofErr w:type="spellStart"/>
      <w:r w:rsidRPr="002932D0">
        <w:rPr>
          <w:rFonts w:ascii="Times New Roman" w:hAnsi="Times New Roman"/>
          <w:sz w:val="28"/>
          <w:szCs w:val="28"/>
        </w:rPr>
        <w:t>участі</w:t>
      </w:r>
      <w:proofErr w:type="spellEnd"/>
      <w:r w:rsidRPr="002932D0">
        <w:rPr>
          <w:rFonts w:ascii="Times New Roman" w:hAnsi="Times New Roman"/>
          <w:sz w:val="28"/>
          <w:szCs w:val="28"/>
        </w:rPr>
        <w:t xml:space="preserve"> в </w:t>
      </w:r>
      <w:proofErr w:type="spellStart"/>
      <w:r w:rsidRPr="002932D0">
        <w:rPr>
          <w:rFonts w:ascii="Times New Roman" w:hAnsi="Times New Roman"/>
          <w:sz w:val="28"/>
          <w:szCs w:val="28"/>
        </w:rPr>
        <w:t>обласних</w:t>
      </w:r>
      <w:proofErr w:type="spellEnd"/>
      <w:r w:rsidRPr="002932D0">
        <w:rPr>
          <w:rFonts w:ascii="Times New Roman" w:hAnsi="Times New Roman"/>
          <w:sz w:val="28"/>
          <w:szCs w:val="28"/>
        </w:rPr>
        <w:t xml:space="preserve"> спортивно – </w:t>
      </w:r>
      <w:proofErr w:type="spellStart"/>
      <w:r w:rsidRPr="002932D0">
        <w:rPr>
          <w:rFonts w:ascii="Times New Roman" w:hAnsi="Times New Roman"/>
          <w:sz w:val="28"/>
          <w:szCs w:val="28"/>
        </w:rPr>
        <w:t>масових</w:t>
      </w:r>
      <w:proofErr w:type="spellEnd"/>
      <w:r w:rsidRPr="002932D0">
        <w:rPr>
          <w:rFonts w:ascii="Times New Roman" w:hAnsi="Times New Roman"/>
          <w:sz w:val="28"/>
          <w:szCs w:val="28"/>
        </w:rPr>
        <w:t xml:space="preserve"> заходах, </w:t>
      </w:r>
      <w:proofErr w:type="spellStart"/>
      <w:r w:rsidRPr="002932D0">
        <w:rPr>
          <w:rFonts w:ascii="Times New Roman" w:hAnsi="Times New Roman"/>
          <w:sz w:val="28"/>
          <w:szCs w:val="28"/>
        </w:rPr>
        <w:t>пропаганди</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фізичної</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культури</w:t>
      </w:r>
      <w:proofErr w:type="spellEnd"/>
      <w:r w:rsidRPr="002932D0">
        <w:rPr>
          <w:rFonts w:ascii="Times New Roman" w:hAnsi="Times New Roman"/>
          <w:sz w:val="28"/>
          <w:szCs w:val="28"/>
        </w:rPr>
        <w:t xml:space="preserve"> та спорту, здорового способу </w:t>
      </w:r>
      <w:proofErr w:type="spellStart"/>
      <w:r w:rsidRPr="002932D0">
        <w:rPr>
          <w:rFonts w:ascii="Times New Roman" w:hAnsi="Times New Roman"/>
          <w:sz w:val="28"/>
          <w:szCs w:val="28"/>
        </w:rPr>
        <w:t>життя</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серед</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різних</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верств</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населення</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ефективного</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використання</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спортивних</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споруд</w:t>
      </w:r>
      <w:proofErr w:type="spellEnd"/>
      <w:r w:rsidRPr="002932D0">
        <w:rPr>
          <w:rFonts w:ascii="Times New Roman" w:hAnsi="Times New Roman"/>
          <w:sz w:val="28"/>
          <w:szCs w:val="28"/>
        </w:rPr>
        <w:t xml:space="preserve"> та </w:t>
      </w:r>
      <w:proofErr w:type="spellStart"/>
      <w:r w:rsidRPr="002932D0">
        <w:rPr>
          <w:rFonts w:ascii="Times New Roman" w:hAnsi="Times New Roman"/>
          <w:sz w:val="28"/>
          <w:szCs w:val="28"/>
        </w:rPr>
        <w:t>підтримка</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їх</w:t>
      </w:r>
      <w:proofErr w:type="spellEnd"/>
      <w:r w:rsidRPr="002932D0">
        <w:rPr>
          <w:rFonts w:ascii="Times New Roman" w:hAnsi="Times New Roman"/>
          <w:sz w:val="28"/>
          <w:szCs w:val="28"/>
        </w:rPr>
        <w:t xml:space="preserve"> у </w:t>
      </w:r>
      <w:proofErr w:type="spellStart"/>
      <w:r w:rsidRPr="002932D0">
        <w:rPr>
          <w:rFonts w:ascii="Times New Roman" w:hAnsi="Times New Roman"/>
          <w:sz w:val="28"/>
          <w:szCs w:val="28"/>
        </w:rPr>
        <w:t>належному</w:t>
      </w:r>
      <w:proofErr w:type="spellEnd"/>
      <w:r w:rsidRPr="002932D0">
        <w:rPr>
          <w:rFonts w:ascii="Times New Roman" w:hAnsi="Times New Roman"/>
          <w:sz w:val="28"/>
          <w:szCs w:val="28"/>
        </w:rPr>
        <w:t xml:space="preserve"> </w:t>
      </w:r>
      <w:proofErr w:type="spellStart"/>
      <w:r w:rsidRPr="002932D0">
        <w:rPr>
          <w:rFonts w:ascii="Times New Roman" w:hAnsi="Times New Roman"/>
          <w:sz w:val="28"/>
          <w:szCs w:val="28"/>
        </w:rPr>
        <w:t>стані</w:t>
      </w:r>
      <w:proofErr w:type="spellEnd"/>
      <w:r w:rsidRPr="002932D0">
        <w:rPr>
          <w:rFonts w:ascii="Times New Roman" w:hAnsi="Times New Roman"/>
          <w:sz w:val="28"/>
          <w:szCs w:val="28"/>
        </w:rPr>
        <w:t>.</w:t>
      </w:r>
    </w:p>
    <w:p w14:paraId="7D8605AC" w14:textId="77777777" w:rsidR="00AD2DE8" w:rsidRPr="002932D0" w:rsidRDefault="00AD2DE8" w:rsidP="00AD2DE8">
      <w:pPr>
        <w:pStyle w:val="ab"/>
        <w:ind w:left="0"/>
        <w:jc w:val="both"/>
        <w:rPr>
          <w:rFonts w:ascii="Times New Roman" w:hAnsi="Times New Roman"/>
          <w:sz w:val="28"/>
          <w:szCs w:val="28"/>
        </w:rPr>
      </w:pPr>
    </w:p>
    <w:p w14:paraId="19949717" w14:textId="77777777" w:rsidR="00AD2DE8" w:rsidRPr="002932D0" w:rsidRDefault="00AD2DE8" w:rsidP="00AD2DE8">
      <w:pPr>
        <w:pStyle w:val="ab"/>
        <w:ind w:left="0"/>
        <w:jc w:val="both"/>
        <w:rPr>
          <w:rFonts w:ascii="Times New Roman" w:hAnsi="Times New Roman"/>
          <w:sz w:val="28"/>
          <w:szCs w:val="28"/>
        </w:rPr>
      </w:pPr>
    </w:p>
    <w:p w14:paraId="74750DB7" w14:textId="77777777" w:rsidR="00AD2DE8" w:rsidRPr="002932D0" w:rsidRDefault="00AD2DE8" w:rsidP="00AD2DE8">
      <w:pPr>
        <w:shd w:val="clear" w:color="auto" w:fill="FFFFFF"/>
        <w:rPr>
          <w:rFonts w:ascii="Times New Roman" w:hAnsi="Times New Roman"/>
          <w:sz w:val="28"/>
          <w:szCs w:val="28"/>
        </w:rPr>
      </w:pPr>
      <w:r w:rsidRPr="002932D0">
        <w:rPr>
          <w:rFonts w:ascii="Times New Roman" w:hAnsi="Times New Roman"/>
          <w:sz w:val="28"/>
          <w:szCs w:val="28"/>
        </w:rPr>
        <w:t xml:space="preserve">-  23 січня 2022року   в </w:t>
      </w:r>
      <w:proofErr w:type="spellStart"/>
      <w:r w:rsidRPr="002932D0">
        <w:rPr>
          <w:rFonts w:ascii="Times New Roman" w:hAnsi="Times New Roman"/>
          <w:sz w:val="28"/>
          <w:szCs w:val="28"/>
        </w:rPr>
        <w:t>м.Погребище</w:t>
      </w:r>
      <w:proofErr w:type="spellEnd"/>
      <w:r w:rsidRPr="002932D0">
        <w:rPr>
          <w:rFonts w:ascii="Times New Roman" w:hAnsi="Times New Roman"/>
          <w:sz w:val="28"/>
          <w:szCs w:val="28"/>
        </w:rPr>
        <w:t xml:space="preserve"> на базі КЗ «Погребищенський ЗЗСО № 2» відбувся  чемпіонат Погребищенської  міської територіальної громади з шахів. </w:t>
      </w:r>
    </w:p>
    <w:p w14:paraId="499C26CE"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color w:val="050505"/>
          <w:sz w:val="28"/>
          <w:szCs w:val="28"/>
        </w:rPr>
        <w:t>В змаганнях прийняли участь 32 спортсмени.</w:t>
      </w:r>
    </w:p>
    <w:p w14:paraId="06899A76" w14:textId="77777777" w:rsidR="00AD2DE8" w:rsidRPr="002932D0" w:rsidRDefault="00AD2DE8" w:rsidP="00AD2DE8">
      <w:pPr>
        <w:shd w:val="clear" w:color="auto" w:fill="FFFFFF"/>
        <w:rPr>
          <w:rFonts w:ascii="Times New Roman" w:hAnsi="Times New Roman"/>
          <w:sz w:val="28"/>
          <w:szCs w:val="28"/>
        </w:rPr>
      </w:pPr>
    </w:p>
    <w:p w14:paraId="67F74A60"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color w:val="050505"/>
          <w:sz w:val="28"/>
          <w:szCs w:val="28"/>
        </w:rPr>
        <w:t xml:space="preserve">     - </w:t>
      </w:r>
      <w:r w:rsidRPr="002932D0">
        <w:rPr>
          <w:rFonts w:ascii="Times New Roman" w:hAnsi="Times New Roman"/>
          <w:sz w:val="28"/>
          <w:szCs w:val="28"/>
        </w:rPr>
        <w:t xml:space="preserve"> 23 січня 2022року   в </w:t>
      </w:r>
      <w:proofErr w:type="spellStart"/>
      <w:r w:rsidRPr="002932D0">
        <w:rPr>
          <w:rFonts w:ascii="Times New Roman" w:hAnsi="Times New Roman"/>
          <w:sz w:val="28"/>
          <w:szCs w:val="28"/>
        </w:rPr>
        <w:t>м.Погребище</w:t>
      </w:r>
      <w:proofErr w:type="spellEnd"/>
      <w:r w:rsidRPr="002932D0">
        <w:rPr>
          <w:rFonts w:ascii="Times New Roman" w:hAnsi="Times New Roman"/>
          <w:sz w:val="28"/>
          <w:szCs w:val="28"/>
        </w:rPr>
        <w:t xml:space="preserve"> на базі КЗ «Погребищенський ЗЗСО № 2» відбувся  перший етап змагань з шахів у рамках </w:t>
      </w:r>
      <w:proofErr w:type="spellStart"/>
      <w:r w:rsidRPr="002932D0">
        <w:rPr>
          <w:rFonts w:ascii="Times New Roman" w:hAnsi="Times New Roman"/>
          <w:sz w:val="28"/>
          <w:szCs w:val="28"/>
        </w:rPr>
        <w:t>Гімназіади</w:t>
      </w:r>
      <w:proofErr w:type="spellEnd"/>
      <w:r w:rsidRPr="002932D0">
        <w:rPr>
          <w:rFonts w:ascii="Times New Roman" w:hAnsi="Times New Roman"/>
          <w:sz w:val="28"/>
          <w:szCs w:val="28"/>
        </w:rPr>
        <w:t xml:space="preserve"> школярів  Погребищенської міської територіальної громади. </w:t>
      </w:r>
    </w:p>
    <w:p w14:paraId="14ED36D8"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sz w:val="28"/>
          <w:szCs w:val="28"/>
        </w:rPr>
        <w:t xml:space="preserve">      </w:t>
      </w:r>
      <w:r w:rsidRPr="002932D0">
        <w:rPr>
          <w:rFonts w:ascii="Times New Roman" w:hAnsi="Times New Roman"/>
          <w:color w:val="050505"/>
          <w:sz w:val="28"/>
          <w:szCs w:val="28"/>
        </w:rPr>
        <w:t>В змаганнях прийняли участь 22 спортсмени.</w:t>
      </w:r>
    </w:p>
    <w:p w14:paraId="6B5DBA82" w14:textId="77777777" w:rsidR="00AD2DE8" w:rsidRPr="002932D0" w:rsidRDefault="00AD2DE8" w:rsidP="00AD2DE8">
      <w:pPr>
        <w:shd w:val="clear" w:color="auto" w:fill="FFFFFF"/>
        <w:ind w:firstLine="708"/>
        <w:rPr>
          <w:rFonts w:ascii="Times New Roman" w:hAnsi="Times New Roman"/>
          <w:b/>
          <w:bCs/>
          <w:color w:val="050505"/>
          <w:sz w:val="28"/>
          <w:szCs w:val="28"/>
        </w:rPr>
      </w:pPr>
    </w:p>
    <w:p w14:paraId="05C8F65B" w14:textId="77777777" w:rsidR="00AD2DE8" w:rsidRPr="002932D0" w:rsidRDefault="00AD2DE8" w:rsidP="00AD2DE8">
      <w:pPr>
        <w:shd w:val="clear" w:color="auto" w:fill="FFFFFF"/>
        <w:ind w:firstLine="708"/>
        <w:rPr>
          <w:rFonts w:ascii="Times New Roman" w:hAnsi="Times New Roman"/>
          <w:i/>
          <w:iCs/>
          <w:color w:val="212529"/>
          <w:sz w:val="28"/>
          <w:szCs w:val="28"/>
          <w:shd w:val="clear" w:color="auto" w:fill="FFFFFF"/>
        </w:rPr>
      </w:pPr>
      <w:r w:rsidRPr="002932D0">
        <w:rPr>
          <w:rFonts w:ascii="Times New Roman" w:hAnsi="Times New Roman"/>
          <w:color w:val="050505"/>
          <w:sz w:val="28"/>
          <w:szCs w:val="28"/>
        </w:rPr>
        <w:t xml:space="preserve"> </w:t>
      </w:r>
    </w:p>
    <w:p w14:paraId="099FAE8B" w14:textId="77777777" w:rsidR="00AD2DE8" w:rsidRPr="002932D0" w:rsidRDefault="00AD2DE8" w:rsidP="00AD2DE8">
      <w:pPr>
        <w:shd w:val="clear" w:color="auto" w:fill="FFFFFF"/>
        <w:rPr>
          <w:rFonts w:ascii="Times New Roman" w:hAnsi="Times New Roman"/>
          <w:color w:val="050505"/>
          <w:sz w:val="28"/>
          <w:szCs w:val="28"/>
          <w:lang w:val="ru-RU"/>
        </w:rPr>
      </w:pPr>
      <w:r w:rsidRPr="002932D0">
        <w:rPr>
          <w:rFonts w:ascii="Times New Roman" w:hAnsi="Times New Roman"/>
          <w:i/>
          <w:iCs/>
          <w:color w:val="212529"/>
          <w:sz w:val="28"/>
          <w:szCs w:val="28"/>
          <w:shd w:val="clear" w:color="auto" w:fill="FFFFFF"/>
        </w:rPr>
        <w:t xml:space="preserve">- </w:t>
      </w:r>
      <w:r w:rsidRPr="002932D0">
        <w:rPr>
          <w:rFonts w:ascii="Times New Roman" w:hAnsi="Times New Roman"/>
          <w:color w:val="050505"/>
          <w:sz w:val="28"/>
          <w:szCs w:val="28"/>
        </w:rPr>
        <w:t>27 січня на базі Вінницького міжрегіонального вищого професійного училища відбувся ІІ етап змагань з шахів серед</w:t>
      </w:r>
    </w:p>
    <w:p w14:paraId="4DF7C7C9"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color w:val="050505"/>
          <w:sz w:val="28"/>
          <w:szCs w:val="28"/>
        </w:rPr>
        <w:t>збірних команд територіальних громад. В загальному заліку наші спортсмени посіли 6 місце.</w:t>
      </w:r>
    </w:p>
    <w:p w14:paraId="35B85A30" w14:textId="77777777" w:rsidR="00AD2DE8" w:rsidRPr="002932D0" w:rsidRDefault="00AD2DE8" w:rsidP="00AD2DE8">
      <w:pPr>
        <w:shd w:val="clear" w:color="auto" w:fill="FFFFFF"/>
        <w:rPr>
          <w:rFonts w:ascii="Times New Roman" w:hAnsi="Times New Roman"/>
          <w:color w:val="050505"/>
          <w:sz w:val="28"/>
          <w:szCs w:val="28"/>
        </w:rPr>
      </w:pPr>
    </w:p>
    <w:p w14:paraId="7C68BA0D"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b/>
          <w:bCs/>
          <w:color w:val="050505"/>
          <w:sz w:val="32"/>
          <w:szCs w:val="32"/>
        </w:rPr>
        <w:t xml:space="preserve">- </w:t>
      </w:r>
      <w:r w:rsidRPr="002932D0">
        <w:rPr>
          <w:rFonts w:ascii="Times New Roman" w:hAnsi="Times New Roman"/>
          <w:color w:val="050505"/>
          <w:sz w:val="28"/>
          <w:szCs w:val="28"/>
        </w:rPr>
        <w:t xml:space="preserve">30 січня 2022року в </w:t>
      </w:r>
      <w:proofErr w:type="spellStart"/>
      <w:r w:rsidRPr="002932D0">
        <w:rPr>
          <w:rFonts w:ascii="Times New Roman" w:hAnsi="Times New Roman"/>
          <w:color w:val="050505"/>
          <w:sz w:val="28"/>
          <w:szCs w:val="28"/>
        </w:rPr>
        <w:t>м.Погребище</w:t>
      </w:r>
      <w:proofErr w:type="spellEnd"/>
      <w:r w:rsidRPr="002932D0">
        <w:rPr>
          <w:rFonts w:ascii="Times New Roman" w:hAnsi="Times New Roman"/>
          <w:color w:val="050505"/>
          <w:sz w:val="28"/>
          <w:szCs w:val="28"/>
        </w:rPr>
        <w:t xml:space="preserve"> на базі КЗ «Погребищенський Центр дитячої та юнацької творчості» відбувся чемпіонат Погребищенської міської територіальної громади з шашок.</w:t>
      </w:r>
    </w:p>
    <w:p w14:paraId="58B68406"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color w:val="050505"/>
          <w:sz w:val="28"/>
          <w:szCs w:val="28"/>
        </w:rPr>
        <w:t>В змаганнях прийняли участь 12 спортсменів.</w:t>
      </w:r>
    </w:p>
    <w:p w14:paraId="6CF3CB65" w14:textId="77777777" w:rsidR="00AD2DE8" w:rsidRPr="002932D0" w:rsidRDefault="00AD2DE8" w:rsidP="00AD2DE8">
      <w:pPr>
        <w:shd w:val="clear" w:color="auto" w:fill="FFFFFF"/>
        <w:rPr>
          <w:rFonts w:ascii="Times New Roman" w:hAnsi="Times New Roman"/>
          <w:color w:val="050505"/>
          <w:sz w:val="28"/>
          <w:szCs w:val="28"/>
        </w:rPr>
      </w:pPr>
    </w:p>
    <w:p w14:paraId="5FCECD23"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b/>
          <w:bCs/>
          <w:color w:val="050505"/>
          <w:sz w:val="32"/>
          <w:szCs w:val="32"/>
        </w:rPr>
        <w:t xml:space="preserve">- </w:t>
      </w:r>
      <w:r w:rsidRPr="002932D0">
        <w:rPr>
          <w:rFonts w:ascii="Times New Roman" w:hAnsi="Times New Roman"/>
          <w:color w:val="050505"/>
          <w:sz w:val="28"/>
          <w:szCs w:val="28"/>
        </w:rPr>
        <w:t xml:space="preserve">31 січня 2022року в </w:t>
      </w:r>
      <w:proofErr w:type="spellStart"/>
      <w:r w:rsidRPr="002932D0">
        <w:rPr>
          <w:rFonts w:ascii="Times New Roman" w:hAnsi="Times New Roman"/>
          <w:color w:val="050505"/>
          <w:sz w:val="28"/>
          <w:szCs w:val="28"/>
        </w:rPr>
        <w:t>м.Погребище</w:t>
      </w:r>
      <w:proofErr w:type="spellEnd"/>
      <w:r w:rsidRPr="002932D0">
        <w:rPr>
          <w:rFonts w:ascii="Times New Roman" w:hAnsi="Times New Roman"/>
          <w:color w:val="050505"/>
          <w:sz w:val="28"/>
          <w:szCs w:val="28"/>
        </w:rPr>
        <w:t xml:space="preserve"> в спортивному залі Погребищенського медичного фахового коледжу відбулась першість Погребищенської міської територіальної громади з баскетболу 3х3 серед навчальних закладів ( юнаки до 17 років) та першість Погребищенської міської територіальної громади з баскетболу 3х3 серед навчальних закладів (дівчата до 17 років). </w:t>
      </w:r>
    </w:p>
    <w:p w14:paraId="1BA0A3D7" w14:textId="77777777" w:rsidR="00AD2DE8" w:rsidRPr="002932D0" w:rsidRDefault="00AD2DE8" w:rsidP="00AD2DE8">
      <w:pPr>
        <w:shd w:val="clear" w:color="auto" w:fill="FFFFFF"/>
        <w:rPr>
          <w:rFonts w:ascii="Times New Roman" w:hAnsi="Times New Roman"/>
          <w:color w:val="050505"/>
          <w:sz w:val="28"/>
          <w:szCs w:val="28"/>
        </w:rPr>
      </w:pPr>
      <w:r w:rsidRPr="002932D0">
        <w:rPr>
          <w:rFonts w:ascii="Times New Roman" w:hAnsi="Times New Roman"/>
          <w:color w:val="050505"/>
          <w:sz w:val="28"/>
          <w:szCs w:val="28"/>
        </w:rPr>
        <w:lastRenderedPageBreak/>
        <w:t>В змаганнях прийняли участь 35 спортсменів.</w:t>
      </w:r>
    </w:p>
    <w:p w14:paraId="7CBA26B3" w14:textId="77777777" w:rsidR="00AD2DE8" w:rsidRPr="002932D0" w:rsidRDefault="00AD2DE8" w:rsidP="00AD2DE8">
      <w:pPr>
        <w:shd w:val="clear" w:color="auto" w:fill="FFFFFF"/>
        <w:jc w:val="both"/>
        <w:rPr>
          <w:rFonts w:ascii="Times New Roman" w:hAnsi="Times New Roman"/>
          <w:color w:val="050505"/>
          <w:sz w:val="28"/>
          <w:szCs w:val="28"/>
        </w:rPr>
      </w:pPr>
    </w:p>
    <w:p w14:paraId="0C6B98B1"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- 6 лютого 2022року в </w:t>
      </w:r>
      <w:proofErr w:type="spellStart"/>
      <w:r w:rsidRPr="002932D0">
        <w:rPr>
          <w:rFonts w:ascii="Times New Roman" w:hAnsi="Times New Roman"/>
          <w:color w:val="050505"/>
          <w:sz w:val="28"/>
          <w:szCs w:val="28"/>
        </w:rPr>
        <w:t>м.Погребище</w:t>
      </w:r>
      <w:proofErr w:type="spellEnd"/>
      <w:r w:rsidRPr="002932D0">
        <w:rPr>
          <w:rFonts w:ascii="Times New Roman" w:hAnsi="Times New Roman"/>
          <w:color w:val="050505"/>
          <w:sz w:val="28"/>
          <w:szCs w:val="28"/>
        </w:rPr>
        <w:t xml:space="preserve"> на базі </w:t>
      </w:r>
      <w:r w:rsidRPr="002932D0">
        <w:rPr>
          <w:rFonts w:ascii="Times New Roman" w:hAnsi="Times New Roman"/>
          <w:sz w:val="28"/>
          <w:szCs w:val="28"/>
        </w:rPr>
        <w:t xml:space="preserve">КЗ «Погребищенський ЗЗСО І – ІІІ ступенів  № 2» </w:t>
      </w:r>
      <w:r w:rsidRPr="002932D0">
        <w:rPr>
          <w:rFonts w:ascii="Times New Roman" w:hAnsi="Times New Roman"/>
          <w:color w:val="050505"/>
          <w:sz w:val="28"/>
          <w:szCs w:val="28"/>
        </w:rPr>
        <w:t>відбувся турнір Погребищенської міської територіальної громади зі стрільби з пневматичної зброї з нагоди Дня вшанування учасників бойових дій на території інших держав.</w:t>
      </w:r>
    </w:p>
    <w:p w14:paraId="16CD74ED"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В змаганнях прийняли участь 19 спортсменів.</w:t>
      </w:r>
    </w:p>
    <w:p w14:paraId="630B6B88" w14:textId="77777777" w:rsidR="00AD2DE8" w:rsidRPr="002932D0" w:rsidRDefault="00AD2DE8" w:rsidP="00AD2DE8">
      <w:pPr>
        <w:shd w:val="clear" w:color="auto" w:fill="FFFFFF"/>
        <w:jc w:val="both"/>
        <w:rPr>
          <w:rFonts w:ascii="Times New Roman" w:hAnsi="Times New Roman"/>
          <w:color w:val="050505"/>
          <w:sz w:val="28"/>
          <w:szCs w:val="28"/>
        </w:rPr>
      </w:pPr>
    </w:p>
    <w:p w14:paraId="48292C87"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sz w:val="28"/>
          <w:szCs w:val="28"/>
        </w:rPr>
        <w:t>-  01 червня 2022року</w:t>
      </w:r>
      <w:r w:rsidRPr="002932D0">
        <w:rPr>
          <w:rFonts w:ascii="Times New Roman" w:hAnsi="Times New Roman"/>
          <w:color w:val="050505"/>
          <w:sz w:val="28"/>
          <w:szCs w:val="28"/>
        </w:rPr>
        <w:t xml:space="preserve"> м. Погребище  на стадіоні «Колос» відбувся матч з футболу  присвячений Дню захисту дітей.</w:t>
      </w:r>
    </w:p>
    <w:p w14:paraId="6E9E1500"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В змаганнях прийняли участь 36 спортсменів.</w:t>
      </w:r>
    </w:p>
    <w:p w14:paraId="419898A9" w14:textId="77777777" w:rsidR="00AD2DE8" w:rsidRPr="002932D0" w:rsidRDefault="00AD2DE8" w:rsidP="00AD2DE8">
      <w:pPr>
        <w:shd w:val="clear" w:color="auto" w:fill="FFFFFF"/>
        <w:jc w:val="both"/>
        <w:rPr>
          <w:rFonts w:ascii="Times New Roman" w:hAnsi="Times New Roman"/>
          <w:color w:val="050505"/>
          <w:sz w:val="28"/>
          <w:szCs w:val="28"/>
        </w:rPr>
      </w:pPr>
    </w:p>
    <w:p w14:paraId="16256862"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  01 червня  2022року в </w:t>
      </w:r>
      <w:proofErr w:type="spellStart"/>
      <w:r w:rsidRPr="002932D0">
        <w:rPr>
          <w:rFonts w:ascii="Times New Roman" w:hAnsi="Times New Roman"/>
          <w:color w:val="050505"/>
          <w:sz w:val="28"/>
          <w:szCs w:val="28"/>
        </w:rPr>
        <w:t>м.Липовець</w:t>
      </w:r>
      <w:proofErr w:type="spellEnd"/>
      <w:r w:rsidRPr="002932D0">
        <w:rPr>
          <w:rFonts w:ascii="Times New Roman" w:hAnsi="Times New Roman"/>
          <w:color w:val="050505"/>
          <w:sz w:val="28"/>
          <w:szCs w:val="28"/>
        </w:rPr>
        <w:t xml:space="preserve"> відбувся турнір з футболу  присвячений  Дню захисту дітей, в якому прийняли участь 3 команди: ДЮСШ Липовець, ДЮСШ Рось-Погребище, ДЮСШ Оратів.   </w:t>
      </w:r>
    </w:p>
    <w:p w14:paraId="34223B0A"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В змаганнях прийняли участь 45спортсменів.</w:t>
      </w:r>
    </w:p>
    <w:p w14:paraId="203FB465" w14:textId="77777777" w:rsidR="00AD2DE8" w:rsidRPr="002932D0" w:rsidRDefault="00AD2DE8" w:rsidP="00AD2DE8">
      <w:pPr>
        <w:shd w:val="clear" w:color="auto" w:fill="FFFFFF"/>
        <w:jc w:val="both"/>
        <w:rPr>
          <w:rFonts w:ascii="Times New Roman" w:hAnsi="Times New Roman"/>
          <w:color w:val="050505"/>
          <w:sz w:val="28"/>
          <w:szCs w:val="28"/>
        </w:rPr>
      </w:pPr>
    </w:p>
    <w:p w14:paraId="46F83E4A"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  28 червня  2022року в </w:t>
      </w:r>
      <w:proofErr w:type="spellStart"/>
      <w:r w:rsidRPr="002932D0">
        <w:rPr>
          <w:rFonts w:ascii="Times New Roman" w:hAnsi="Times New Roman"/>
          <w:color w:val="050505"/>
          <w:sz w:val="28"/>
          <w:szCs w:val="28"/>
        </w:rPr>
        <w:t>м.Погребище</w:t>
      </w:r>
      <w:proofErr w:type="spellEnd"/>
      <w:r w:rsidRPr="002932D0">
        <w:rPr>
          <w:rFonts w:ascii="Times New Roman" w:hAnsi="Times New Roman"/>
          <w:color w:val="050505"/>
          <w:sz w:val="28"/>
          <w:szCs w:val="28"/>
        </w:rPr>
        <w:t xml:space="preserve"> на стадіоні «Колос» відбувся турнір з футболу   з нагоди  26-ї річниці Конституції України.</w:t>
      </w:r>
    </w:p>
    <w:p w14:paraId="3C7A6E2E"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В турнірі прийняли участь 4 команди: Липовецька ДЮСШ ( </w:t>
      </w:r>
      <w:proofErr w:type="spellStart"/>
      <w:r w:rsidRPr="002932D0">
        <w:rPr>
          <w:rFonts w:ascii="Times New Roman" w:hAnsi="Times New Roman"/>
          <w:color w:val="050505"/>
          <w:sz w:val="28"/>
          <w:szCs w:val="28"/>
        </w:rPr>
        <w:t>м.Липовець</w:t>
      </w:r>
      <w:proofErr w:type="spellEnd"/>
      <w:r w:rsidRPr="002932D0">
        <w:rPr>
          <w:rFonts w:ascii="Times New Roman" w:hAnsi="Times New Roman"/>
          <w:color w:val="050505"/>
          <w:sz w:val="28"/>
          <w:szCs w:val="28"/>
        </w:rPr>
        <w:t xml:space="preserve">), Рось ДЮСШ  ( </w:t>
      </w:r>
      <w:proofErr w:type="spellStart"/>
      <w:r w:rsidRPr="002932D0">
        <w:rPr>
          <w:rFonts w:ascii="Times New Roman" w:hAnsi="Times New Roman"/>
          <w:color w:val="050505"/>
          <w:sz w:val="28"/>
          <w:szCs w:val="28"/>
        </w:rPr>
        <w:t>м.Погребище</w:t>
      </w:r>
      <w:proofErr w:type="spellEnd"/>
      <w:r w:rsidRPr="002932D0">
        <w:rPr>
          <w:rFonts w:ascii="Times New Roman" w:hAnsi="Times New Roman"/>
          <w:color w:val="050505"/>
          <w:sz w:val="28"/>
          <w:szCs w:val="28"/>
        </w:rPr>
        <w:t xml:space="preserve">), ДЮСШ </w:t>
      </w:r>
      <w:proofErr w:type="spellStart"/>
      <w:r w:rsidRPr="002932D0">
        <w:rPr>
          <w:rFonts w:ascii="Times New Roman" w:hAnsi="Times New Roman"/>
          <w:color w:val="050505"/>
          <w:sz w:val="28"/>
          <w:szCs w:val="28"/>
        </w:rPr>
        <w:t>Турбів</w:t>
      </w:r>
      <w:proofErr w:type="spellEnd"/>
      <w:r w:rsidRPr="002932D0">
        <w:rPr>
          <w:rFonts w:ascii="Times New Roman" w:hAnsi="Times New Roman"/>
          <w:color w:val="050505"/>
          <w:sz w:val="28"/>
          <w:szCs w:val="28"/>
        </w:rPr>
        <w:t xml:space="preserve"> ( </w:t>
      </w:r>
      <w:proofErr w:type="spellStart"/>
      <w:r w:rsidRPr="002932D0">
        <w:rPr>
          <w:rFonts w:ascii="Times New Roman" w:hAnsi="Times New Roman"/>
          <w:color w:val="050505"/>
          <w:sz w:val="28"/>
          <w:szCs w:val="28"/>
        </w:rPr>
        <w:t>м.Турбів</w:t>
      </w:r>
      <w:proofErr w:type="spellEnd"/>
      <w:r w:rsidRPr="002932D0">
        <w:rPr>
          <w:rFonts w:ascii="Times New Roman" w:hAnsi="Times New Roman"/>
          <w:color w:val="050505"/>
          <w:sz w:val="28"/>
          <w:szCs w:val="28"/>
        </w:rPr>
        <w:t>), Нива Вінниця (</w:t>
      </w:r>
      <w:proofErr w:type="spellStart"/>
      <w:r w:rsidRPr="002932D0">
        <w:rPr>
          <w:rFonts w:ascii="Times New Roman" w:hAnsi="Times New Roman"/>
          <w:color w:val="050505"/>
          <w:sz w:val="28"/>
          <w:szCs w:val="28"/>
        </w:rPr>
        <w:t>м.Вінниця</w:t>
      </w:r>
      <w:proofErr w:type="spellEnd"/>
      <w:r w:rsidRPr="002932D0">
        <w:rPr>
          <w:rFonts w:ascii="Times New Roman" w:hAnsi="Times New Roman"/>
          <w:color w:val="050505"/>
          <w:sz w:val="28"/>
          <w:szCs w:val="28"/>
        </w:rPr>
        <w:t xml:space="preserve">).   </w:t>
      </w:r>
    </w:p>
    <w:p w14:paraId="3FE1B79F" w14:textId="77777777" w:rsidR="00AD2DE8" w:rsidRPr="002932D0" w:rsidRDefault="00AD2DE8" w:rsidP="00AD2DE8">
      <w:pPr>
        <w:shd w:val="clear" w:color="auto" w:fill="FFFFFF"/>
        <w:jc w:val="both"/>
        <w:rPr>
          <w:rFonts w:ascii="Times New Roman" w:hAnsi="Times New Roman"/>
          <w:color w:val="050505"/>
          <w:sz w:val="28"/>
          <w:szCs w:val="28"/>
        </w:rPr>
      </w:pPr>
      <w:r w:rsidRPr="002932D0">
        <w:rPr>
          <w:rFonts w:ascii="Times New Roman" w:hAnsi="Times New Roman"/>
          <w:color w:val="050505"/>
          <w:sz w:val="28"/>
          <w:szCs w:val="28"/>
        </w:rPr>
        <w:t xml:space="preserve">    В турнірі прийняли участь 65 спортсменів.</w:t>
      </w:r>
    </w:p>
    <w:p w14:paraId="514E3197" w14:textId="77777777" w:rsidR="00AD2DE8" w:rsidRPr="002932D0" w:rsidRDefault="00AD2DE8" w:rsidP="00AD2DE8">
      <w:pPr>
        <w:shd w:val="clear" w:color="auto" w:fill="FFFFFF"/>
        <w:jc w:val="both"/>
        <w:rPr>
          <w:rFonts w:ascii="Times New Roman" w:hAnsi="Times New Roman"/>
          <w:color w:val="050505"/>
          <w:sz w:val="28"/>
          <w:szCs w:val="28"/>
        </w:rPr>
      </w:pPr>
    </w:p>
    <w:p w14:paraId="3FD15E19" w14:textId="77777777" w:rsidR="00AD2DE8" w:rsidRPr="002932D0" w:rsidRDefault="00AD2DE8" w:rsidP="00AD2DE8">
      <w:pPr>
        <w:shd w:val="clear" w:color="auto" w:fill="FFFFFF"/>
        <w:jc w:val="both"/>
        <w:rPr>
          <w:rStyle w:val="d2edcug0"/>
          <w:rFonts w:ascii="Times New Roman" w:hAnsi="Times New Roman"/>
          <w:b/>
          <w:bCs/>
          <w:sz w:val="23"/>
          <w:szCs w:val="23"/>
        </w:rPr>
      </w:pPr>
    </w:p>
    <w:p w14:paraId="5E13C2AA" w14:textId="77777777" w:rsidR="00AD2DE8" w:rsidRPr="002932D0" w:rsidRDefault="00AD2DE8" w:rsidP="00AD2DE8">
      <w:pPr>
        <w:jc w:val="both"/>
        <w:rPr>
          <w:rFonts w:ascii="Times New Roman" w:hAnsi="Times New Roman"/>
          <w:sz w:val="24"/>
          <w:szCs w:val="24"/>
        </w:rPr>
      </w:pPr>
      <w:r w:rsidRPr="002932D0">
        <w:rPr>
          <w:rFonts w:ascii="Times New Roman" w:hAnsi="Times New Roman"/>
          <w:b/>
          <w:bCs/>
          <w:color w:val="000000"/>
          <w:sz w:val="32"/>
          <w:szCs w:val="32"/>
        </w:rPr>
        <w:t>Про роботу</w:t>
      </w:r>
      <w:r w:rsidRPr="002932D0">
        <w:rPr>
          <w:rFonts w:ascii="Times New Roman" w:hAnsi="Times New Roman"/>
          <w:b/>
          <w:bCs/>
          <w:color w:val="000000"/>
          <w:sz w:val="32"/>
          <w:szCs w:val="32"/>
          <w:lang w:val="ru-RU"/>
        </w:rPr>
        <w:t> </w:t>
      </w:r>
      <w:r w:rsidRPr="002932D0">
        <w:rPr>
          <w:rFonts w:ascii="Times New Roman" w:hAnsi="Times New Roman"/>
          <w:b/>
          <w:bCs/>
          <w:color w:val="000000"/>
          <w:sz w:val="32"/>
          <w:szCs w:val="32"/>
        </w:rPr>
        <w:t xml:space="preserve"> КЗ Погребищенська дитячо-юнацька спортивна школа»</w:t>
      </w:r>
      <w:r w:rsidRPr="002932D0">
        <w:rPr>
          <w:rFonts w:ascii="Times New Roman" w:hAnsi="Times New Roman"/>
          <w:b/>
          <w:bCs/>
          <w:color w:val="000000"/>
          <w:sz w:val="32"/>
          <w:szCs w:val="32"/>
          <w:lang w:val="ru-RU"/>
        </w:rPr>
        <w:t> </w:t>
      </w:r>
      <w:r w:rsidRPr="002932D0">
        <w:rPr>
          <w:rFonts w:ascii="Times New Roman" w:hAnsi="Times New Roman"/>
          <w:b/>
          <w:bCs/>
          <w:color w:val="000000"/>
          <w:sz w:val="32"/>
          <w:szCs w:val="32"/>
        </w:rPr>
        <w:t>Погребищенської міської ради Вінницького району Вінницької області за 2022 р.</w:t>
      </w:r>
    </w:p>
    <w:p w14:paraId="371FEEF1" w14:textId="77777777" w:rsidR="00AD2DE8" w:rsidRPr="002932D0" w:rsidRDefault="00AD2DE8" w:rsidP="00AD2DE8">
      <w:pPr>
        <w:jc w:val="both"/>
        <w:rPr>
          <w:rFonts w:ascii="Times New Roman" w:hAnsi="Times New Roman"/>
          <w:sz w:val="24"/>
          <w:szCs w:val="24"/>
        </w:rPr>
      </w:pPr>
      <w:r w:rsidRPr="002932D0">
        <w:rPr>
          <w:rFonts w:ascii="Times New Roman" w:hAnsi="Times New Roman"/>
          <w:sz w:val="24"/>
          <w:szCs w:val="24"/>
          <w:lang w:val="ru-RU"/>
        </w:rPr>
        <w:t> </w:t>
      </w:r>
    </w:p>
    <w:p w14:paraId="5F1E5EB4"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rPr>
        <w:t xml:space="preserve">В КЗ Погребищенській ДЮСШ на даний час функціонує 4 відділення з олімпійських видів спорту, це бадмінтон, легка атлетика, </w:t>
      </w:r>
      <w:proofErr w:type="spellStart"/>
      <w:r w:rsidRPr="002932D0">
        <w:rPr>
          <w:rFonts w:ascii="Times New Roman" w:hAnsi="Times New Roman"/>
          <w:color w:val="000000"/>
          <w:sz w:val="28"/>
          <w:szCs w:val="28"/>
        </w:rPr>
        <w:t>тхеквондо</w:t>
      </w:r>
      <w:proofErr w:type="spellEnd"/>
      <w:r w:rsidRPr="002932D0">
        <w:rPr>
          <w:rFonts w:ascii="Times New Roman" w:hAnsi="Times New Roman"/>
          <w:color w:val="000000"/>
          <w:sz w:val="28"/>
          <w:szCs w:val="28"/>
        </w:rPr>
        <w:t xml:space="preserve"> ВТФ та футбол, в яких займається 280 учнів-спортсменів. </w:t>
      </w:r>
      <w:proofErr w:type="spellStart"/>
      <w:r w:rsidRPr="002932D0">
        <w:rPr>
          <w:rFonts w:ascii="Times New Roman" w:hAnsi="Times New Roman"/>
          <w:color w:val="000000"/>
          <w:sz w:val="28"/>
          <w:szCs w:val="28"/>
          <w:lang w:val="ru-RU"/>
        </w:rPr>
        <w:t>Працює</w:t>
      </w:r>
      <w:proofErr w:type="spellEnd"/>
      <w:r w:rsidRPr="002932D0">
        <w:rPr>
          <w:rFonts w:ascii="Times New Roman" w:hAnsi="Times New Roman"/>
          <w:color w:val="000000"/>
          <w:sz w:val="28"/>
          <w:szCs w:val="28"/>
          <w:lang w:val="ru-RU"/>
        </w:rPr>
        <w:t xml:space="preserve"> 13 </w:t>
      </w:r>
      <w:proofErr w:type="spellStart"/>
      <w:r w:rsidRPr="002932D0">
        <w:rPr>
          <w:rFonts w:ascii="Times New Roman" w:hAnsi="Times New Roman"/>
          <w:color w:val="000000"/>
          <w:sz w:val="28"/>
          <w:szCs w:val="28"/>
          <w:lang w:val="ru-RU"/>
        </w:rPr>
        <w:t>тренерів-викладачів</w:t>
      </w:r>
      <w:proofErr w:type="spellEnd"/>
      <w:r w:rsidRPr="002932D0">
        <w:rPr>
          <w:rFonts w:ascii="Times New Roman" w:hAnsi="Times New Roman"/>
          <w:color w:val="000000"/>
          <w:sz w:val="28"/>
          <w:szCs w:val="28"/>
          <w:lang w:val="ru-RU"/>
        </w:rPr>
        <w:t xml:space="preserve"> з них 8 за </w:t>
      </w:r>
      <w:proofErr w:type="spellStart"/>
      <w:r w:rsidRPr="002932D0">
        <w:rPr>
          <w:rFonts w:ascii="Times New Roman" w:hAnsi="Times New Roman"/>
          <w:color w:val="000000"/>
          <w:sz w:val="28"/>
          <w:szCs w:val="28"/>
          <w:lang w:val="ru-RU"/>
        </w:rPr>
        <w:t>сумісництвом</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які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мають</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вищу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спеціальну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освіту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із</w:t>
      </w:r>
      <w:proofErr w:type="spellEnd"/>
      <w:r w:rsidRPr="002932D0">
        <w:rPr>
          <w:rFonts w:ascii="Times New Roman" w:hAnsi="Times New Roman"/>
          <w:color w:val="000000"/>
          <w:sz w:val="28"/>
          <w:szCs w:val="28"/>
          <w:lang w:val="ru-RU"/>
        </w:rPr>
        <w:t xml:space="preserve"> них другу </w:t>
      </w:r>
      <w:proofErr w:type="spellStart"/>
      <w:r w:rsidRPr="002932D0">
        <w:rPr>
          <w:rFonts w:ascii="Times New Roman" w:hAnsi="Times New Roman"/>
          <w:color w:val="000000"/>
          <w:sz w:val="28"/>
          <w:szCs w:val="28"/>
          <w:lang w:val="ru-RU"/>
        </w:rPr>
        <w:t>категорію</w:t>
      </w:r>
      <w:proofErr w:type="spellEnd"/>
      <w:r w:rsidRPr="002932D0">
        <w:rPr>
          <w:rFonts w:ascii="Times New Roman" w:hAnsi="Times New Roman"/>
          <w:color w:val="000000"/>
          <w:sz w:val="28"/>
          <w:szCs w:val="28"/>
          <w:lang w:val="ru-RU"/>
        </w:rPr>
        <w:t xml:space="preserve"> 2 </w:t>
      </w:r>
      <w:proofErr w:type="spellStart"/>
      <w:r w:rsidRPr="002932D0">
        <w:rPr>
          <w:rFonts w:ascii="Times New Roman" w:hAnsi="Times New Roman"/>
          <w:color w:val="000000"/>
          <w:sz w:val="28"/>
          <w:szCs w:val="28"/>
          <w:lang w:val="ru-RU"/>
        </w:rPr>
        <w:t>тренери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вищу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категорію</w:t>
      </w:r>
      <w:proofErr w:type="spellEnd"/>
      <w:r w:rsidRPr="002932D0">
        <w:rPr>
          <w:rFonts w:ascii="Times New Roman" w:hAnsi="Times New Roman"/>
          <w:color w:val="000000"/>
          <w:sz w:val="28"/>
          <w:szCs w:val="28"/>
          <w:lang w:val="ru-RU"/>
        </w:rPr>
        <w:t xml:space="preserve"> 1 тренер, </w:t>
      </w:r>
      <w:proofErr w:type="spellStart"/>
      <w:r w:rsidRPr="002932D0">
        <w:rPr>
          <w:rFonts w:ascii="Times New Roman" w:hAnsi="Times New Roman"/>
          <w:color w:val="000000"/>
          <w:sz w:val="28"/>
          <w:szCs w:val="28"/>
          <w:lang w:val="ru-RU"/>
        </w:rPr>
        <w:t>всі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інші</w:t>
      </w:r>
      <w:proofErr w:type="spellEnd"/>
      <w:r w:rsidRPr="002932D0">
        <w:rPr>
          <w:rFonts w:ascii="Times New Roman" w:hAnsi="Times New Roman"/>
          <w:color w:val="000000"/>
          <w:sz w:val="28"/>
          <w:szCs w:val="28"/>
          <w:lang w:val="ru-RU"/>
        </w:rPr>
        <w:t xml:space="preserve"> без </w:t>
      </w:r>
      <w:proofErr w:type="spellStart"/>
      <w:r w:rsidRPr="002932D0">
        <w:rPr>
          <w:rFonts w:ascii="Times New Roman" w:hAnsi="Times New Roman"/>
          <w:color w:val="000000"/>
          <w:sz w:val="28"/>
          <w:szCs w:val="28"/>
          <w:lang w:val="ru-RU"/>
        </w:rPr>
        <w:t>категорії</w:t>
      </w:r>
      <w:proofErr w:type="spellEnd"/>
      <w:r w:rsidRPr="002932D0">
        <w:rPr>
          <w:rFonts w:ascii="Times New Roman" w:hAnsi="Times New Roman"/>
          <w:color w:val="000000"/>
          <w:sz w:val="28"/>
          <w:szCs w:val="28"/>
          <w:lang w:val="ru-RU"/>
        </w:rPr>
        <w:t>.</w:t>
      </w:r>
    </w:p>
    <w:p w14:paraId="2B240059"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Заняття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проводяться</w:t>
      </w:r>
      <w:proofErr w:type="spellEnd"/>
      <w:r w:rsidRPr="002932D0">
        <w:rPr>
          <w:rFonts w:ascii="Times New Roman" w:hAnsi="Times New Roman"/>
          <w:color w:val="000000"/>
          <w:sz w:val="28"/>
          <w:szCs w:val="28"/>
          <w:lang w:val="ru-RU"/>
        </w:rPr>
        <w:t xml:space="preserve"> на </w:t>
      </w:r>
      <w:proofErr w:type="spellStart"/>
      <w:r w:rsidRPr="002932D0">
        <w:rPr>
          <w:rFonts w:ascii="Times New Roman" w:hAnsi="Times New Roman"/>
          <w:color w:val="000000"/>
          <w:sz w:val="28"/>
          <w:szCs w:val="28"/>
          <w:lang w:val="ru-RU"/>
        </w:rPr>
        <w:t>спортивних</w:t>
      </w:r>
      <w:proofErr w:type="spellEnd"/>
      <w:r w:rsidRPr="002932D0">
        <w:rPr>
          <w:rFonts w:ascii="Times New Roman" w:hAnsi="Times New Roman"/>
          <w:color w:val="000000"/>
          <w:sz w:val="28"/>
          <w:szCs w:val="28"/>
          <w:lang w:val="ru-RU"/>
        </w:rPr>
        <w:t xml:space="preserve"> базах КЗ </w:t>
      </w:r>
      <w:proofErr w:type="spellStart"/>
      <w:r w:rsidRPr="002932D0">
        <w:rPr>
          <w:rFonts w:ascii="Times New Roman" w:hAnsi="Times New Roman"/>
          <w:color w:val="000000"/>
          <w:sz w:val="28"/>
          <w:szCs w:val="28"/>
          <w:lang w:val="ru-RU"/>
        </w:rPr>
        <w:t>Погребищенська</w:t>
      </w:r>
      <w:proofErr w:type="spellEnd"/>
      <w:r w:rsidRPr="002932D0">
        <w:rPr>
          <w:rFonts w:ascii="Times New Roman" w:hAnsi="Times New Roman"/>
          <w:color w:val="000000"/>
          <w:sz w:val="28"/>
          <w:szCs w:val="28"/>
          <w:lang w:val="ru-RU"/>
        </w:rPr>
        <w:t xml:space="preserve"> ЗОШ №2, КЗ </w:t>
      </w:r>
      <w:proofErr w:type="spellStart"/>
      <w:r w:rsidRPr="002932D0">
        <w:rPr>
          <w:rFonts w:ascii="Times New Roman" w:hAnsi="Times New Roman"/>
          <w:color w:val="000000"/>
          <w:sz w:val="28"/>
          <w:szCs w:val="28"/>
          <w:lang w:val="ru-RU"/>
        </w:rPr>
        <w:t>Погребищенський</w:t>
      </w:r>
      <w:proofErr w:type="spellEnd"/>
      <w:r w:rsidRPr="002932D0">
        <w:rPr>
          <w:rFonts w:ascii="Times New Roman" w:hAnsi="Times New Roman"/>
          <w:color w:val="000000"/>
          <w:sz w:val="28"/>
          <w:szCs w:val="28"/>
          <w:lang w:val="ru-RU"/>
        </w:rPr>
        <w:t xml:space="preserve"> ОЗЗСО І-ІІІ ст. №1, КЗ </w:t>
      </w:r>
      <w:proofErr w:type="spellStart"/>
      <w:r w:rsidRPr="002932D0">
        <w:rPr>
          <w:rFonts w:ascii="Times New Roman" w:hAnsi="Times New Roman"/>
          <w:color w:val="000000"/>
          <w:sz w:val="28"/>
          <w:szCs w:val="28"/>
          <w:lang w:val="ru-RU"/>
        </w:rPr>
        <w:t>Дзюньківська</w:t>
      </w:r>
      <w:proofErr w:type="spellEnd"/>
      <w:r w:rsidRPr="002932D0">
        <w:rPr>
          <w:rFonts w:ascii="Times New Roman" w:hAnsi="Times New Roman"/>
          <w:color w:val="000000"/>
          <w:sz w:val="28"/>
          <w:szCs w:val="28"/>
          <w:lang w:val="ru-RU"/>
        </w:rPr>
        <w:t xml:space="preserve"> ЗОШ, </w:t>
      </w:r>
      <w:proofErr w:type="spellStart"/>
      <w:r w:rsidRPr="002932D0">
        <w:rPr>
          <w:rFonts w:ascii="Times New Roman" w:hAnsi="Times New Roman"/>
          <w:color w:val="000000"/>
          <w:sz w:val="28"/>
          <w:szCs w:val="28"/>
          <w:lang w:val="ru-RU"/>
        </w:rPr>
        <w:t>Розкопанська</w:t>
      </w:r>
      <w:proofErr w:type="spellEnd"/>
      <w:r w:rsidRPr="002932D0">
        <w:rPr>
          <w:rFonts w:ascii="Times New Roman" w:hAnsi="Times New Roman"/>
          <w:color w:val="000000"/>
          <w:sz w:val="28"/>
          <w:szCs w:val="28"/>
          <w:lang w:val="ru-RU"/>
        </w:rPr>
        <w:t xml:space="preserve"> </w:t>
      </w:r>
      <w:r w:rsidRPr="002932D0">
        <w:rPr>
          <w:rFonts w:ascii="Times New Roman" w:hAnsi="Times New Roman"/>
          <w:color w:val="000000"/>
          <w:sz w:val="28"/>
          <w:szCs w:val="28"/>
          <w:lang w:val="ru-RU"/>
        </w:rPr>
        <w:lastRenderedPageBreak/>
        <w:t xml:space="preserve">ЗОШ, </w:t>
      </w:r>
      <w:proofErr w:type="spellStart"/>
      <w:r w:rsidRPr="002932D0">
        <w:rPr>
          <w:rFonts w:ascii="Times New Roman" w:hAnsi="Times New Roman"/>
          <w:color w:val="000000"/>
          <w:sz w:val="28"/>
          <w:szCs w:val="28"/>
          <w:lang w:val="ru-RU"/>
        </w:rPr>
        <w:t>Погребищенського</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медичного</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коледжу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стадіону</w:t>
      </w:r>
      <w:proofErr w:type="spellEnd"/>
      <w:r w:rsidRPr="002932D0">
        <w:rPr>
          <w:rFonts w:ascii="Times New Roman" w:hAnsi="Times New Roman"/>
          <w:color w:val="000000"/>
          <w:sz w:val="28"/>
          <w:szCs w:val="28"/>
          <w:lang w:val="ru-RU"/>
        </w:rPr>
        <w:t xml:space="preserve"> «Колос» і  в </w:t>
      </w:r>
      <w:proofErr w:type="spellStart"/>
      <w:r w:rsidRPr="002932D0">
        <w:rPr>
          <w:rFonts w:ascii="Times New Roman" w:hAnsi="Times New Roman"/>
          <w:color w:val="000000"/>
          <w:sz w:val="28"/>
          <w:szCs w:val="28"/>
          <w:lang w:val="ru-RU"/>
        </w:rPr>
        <w:t>орендованому</w:t>
      </w:r>
      <w:proofErr w:type="spellEnd"/>
      <w:r w:rsidRPr="002932D0">
        <w:rPr>
          <w:rFonts w:ascii="Times New Roman" w:hAnsi="Times New Roman"/>
          <w:color w:val="000000"/>
          <w:sz w:val="28"/>
          <w:szCs w:val="28"/>
          <w:lang w:val="ru-RU"/>
        </w:rPr>
        <w:t xml:space="preserve"> спортивному </w:t>
      </w:r>
      <w:proofErr w:type="spellStart"/>
      <w:r w:rsidRPr="002932D0">
        <w:rPr>
          <w:rFonts w:ascii="Times New Roman" w:hAnsi="Times New Roman"/>
          <w:color w:val="000000"/>
          <w:sz w:val="28"/>
          <w:szCs w:val="28"/>
          <w:lang w:val="ru-RU"/>
        </w:rPr>
        <w:t>залі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поліції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Відповідно</w:t>
      </w:r>
      <w:proofErr w:type="spellEnd"/>
      <w:r w:rsidRPr="002932D0">
        <w:rPr>
          <w:rFonts w:ascii="Times New Roman" w:hAnsi="Times New Roman"/>
          <w:color w:val="000000"/>
          <w:sz w:val="28"/>
          <w:szCs w:val="28"/>
          <w:lang w:val="ru-RU"/>
        </w:rPr>
        <w:t xml:space="preserve"> до календарного плану </w:t>
      </w:r>
      <w:proofErr w:type="spellStart"/>
      <w:r w:rsidRPr="002932D0">
        <w:rPr>
          <w:rFonts w:ascii="Times New Roman" w:hAnsi="Times New Roman"/>
          <w:color w:val="000000"/>
          <w:sz w:val="28"/>
          <w:szCs w:val="28"/>
          <w:lang w:val="ru-RU"/>
        </w:rPr>
        <w:t>фізкультурно-оздоровчих</w:t>
      </w:r>
      <w:proofErr w:type="spellEnd"/>
      <w:r w:rsidRPr="002932D0">
        <w:rPr>
          <w:rFonts w:ascii="Times New Roman" w:hAnsi="Times New Roman"/>
          <w:color w:val="000000"/>
          <w:sz w:val="28"/>
          <w:szCs w:val="28"/>
          <w:lang w:val="ru-RU"/>
        </w:rPr>
        <w:t xml:space="preserve"> та спортивно-</w:t>
      </w:r>
      <w:proofErr w:type="spellStart"/>
      <w:r w:rsidRPr="002932D0">
        <w:rPr>
          <w:rFonts w:ascii="Times New Roman" w:hAnsi="Times New Roman"/>
          <w:color w:val="000000"/>
          <w:sz w:val="28"/>
          <w:szCs w:val="28"/>
          <w:lang w:val="ru-RU"/>
        </w:rPr>
        <w:t>масових</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заходів</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Вінницької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області</w:t>
      </w:r>
      <w:proofErr w:type="spellEnd"/>
      <w:r w:rsidRPr="002932D0">
        <w:rPr>
          <w:rFonts w:ascii="Times New Roman" w:hAnsi="Times New Roman"/>
          <w:color w:val="000000"/>
          <w:sz w:val="28"/>
          <w:szCs w:val="28"/>
          <w:lang w:val="ru-RU"/>
        </w:rPr>
        <w:t xml:space="preserve"> на 2022 </w:t>
      </w:r>
      <w:proofErr w:type="spellStart"/>
      <w:r w:rsidRPr="002932D0">
        <w:rPr>
          <w:rFonts w:ascii="Times New Roman" w:hAnsi="Times New Roman"/>
          <w:color w:val="000000"/>
          <w:sz w:val="28"/>
          <w:szCs w:val="28"/>
          <w:lang w:val="ru-RU"/>
        </w:rPr>
        <w:t>рік</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вихованці</w:t>
      </w:r>
      <w:proofErr w:type="spellEnd"/>
      <w:r w:rsidRPr="002932D0">
        <w:rPr>
          <w:rFonts w:ascii="Times New Roman" w:hAnsi="Times New Roman"/>
          <w:color w:val="000000"/>
          <w:sz w:val="28"/>
          <w:szCs w:val="28"/>
          <w:lang w:val="ru-RU"/>
        </w:rPr>
        <w:t xml:space="preserve"> ДЮСШ </w:t>
      </w:r>
      <w:proofErr w:type="spellStart"/>
      <w:r w:rsidRPr="002932D0">
        <w:rPr>
          <w:rFonts w:ascii="Times New Roman" w:hAnsi="Times New Roman"/>
          <w:color w:val="000000"/>
          <w:sz w:val="28"/>
          <w:szCs w:val="28"/>
          <w:lang w:val="ru-RU"/>
        </w:rPr>
        <w:t>приймали</w:t>
      </w:r>
      <w:proofErr w:type="spellEnd"/>
      <w:r w:rsidRPr="002932D0">
        <w:rPr>
          <w:rFonts w:ascii="Times New Roman" w:hAnsi="Times New Roman"/>
          <w:color w:val="000000"/>
          <w:sz w:val="28"/>
          <w:szCs w:val="28"/>
          <w:lang w:val="ru-RU"/>
        </w:rPr>
        <w:t xml:space="preserve"> участь в </w:t>
      </w:r>
      <w:proofErr w:type="spellStart"/>
      <w:proofErr w:type="gramStart"/>
      <w:r w:rsidRPr="002932D0">
        <w:rPr>
          <w:rFonts w:ascii="Times New Roman" w:hAnsi="Times New Roman"/>
          <w:color w:val="000000"/>
          <w:sz w:val="28"/>
          <w:szCs w:val="28"/>
          <w:lang w:val="ru-RU"/>
        </w:rPr>
        <w:t>обласних</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змаганнях</w:t>
      </w:r>
      <w:proofErr w:type="spellEnd"/>
      <w:proofErr w:type="gram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зокрема</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футболісти</w:t>
      </w:r>
      <w:proofErr w:type="spellEnd"/>
      <w:r w:rsidRPr="002932D0">
        <w:rPr>
          <w:rFonts w:ascii="Times New Roman" w:hAnsi="Times New Roman"/>
          <w:color w:val="000000"/>
          <w:sz w:val="28"/>
          <w:szCs w:val="28"/>
          <w:lang w:val="ru-RU"/>
        </w:rPr>
        <w:t xml:space="preserve"> ДЮСШ </w:t>
      </w:r>
      <w:proofErr w:type="spellStart"/>
      <w:r w:rsidRPr="002932D0">
        <w:rPr>
          <w:rFonts w:ascii="Times New Roman" w:hAnsi="Times New Roman"/>
          <w:color w:val="000000"/>
          <w:sz w:val="28"/>
          <w:szCs w:val="28"/>
          <w:lang w:val="ru-RU"/>
        </w:rPr>
        <w:t>приймали</w:t>
      </w:r>
      <w:proofErr w:type="spellEnd"/>
      <w:r w:rsidRPr="002932D0">
        <w:rPr>
          <w:rFonts w:ascii="Times New Roman" w:hAnsi="Times New Roman"/>
          <w:color w:val="000000"/>
          <w:sz w:val="28"/>
          <w:szCs w:val="28"/>
          <w:lang w:val="ru-RU"/>
        </w:rPr>
        <w:t xml:space="preserve"> участь в </w:t>
      </w:r>
      <w:proofErr w:type="spellStart"/>
      <w:r w:rsidRPr="002932D0">
        <w:rPr>
          <w:rFonts w:ascii="Times New Roman" w:hAnsi="Times New Roman"/>
          <w:color w:val="000000"/>
          <w:sz w:val="28"/>
          <w:szCs w:val="28"/>
          <w:lang w:val="ru-RU"/>
        </w:rPr>
        <w:t>чемпіонаті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Вінницької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області</w:t>
      </w:r>
      <w:proofErr w:type="spellEnd"/>
      <w:r w:rsidRPr="002932D0">
        <w:rPr>
          <w:rFonts w:ascii="Times New Roman" w:hAnsi="Times New Roman"/>
          <w:color w:val="000000"/>
          <w:sz w:val="28"/>
          <w:szCs w:val="28"/>
          <w:lang w:val="ru-RU"/>
        </w:rPr>
        <w:t xml:space="preserve"> з футзалу </w:t>
      </w:r>
      <w:proofErr w:type="spellStart"/>
      <w:r w:rsidRPr="002932D0">
        <w:rPr>
          <w:rFonts w:ascii="Times New Roman" w:hAnsi="Times New Roman"/>
          <w:color w:val="000000"/>
          <w:sz w:val="28"/>
          <w:szCs w:val="28"/>
          <w:lang w:val="ru-RU"/>
        </w:rPr>
        <w:t>серед</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юнаків</w:t>
      </w:r>
      <w:proofErr w:type="spellEnd"/>
      <w:r w:rsidRPr="002932D0">
        <w:rPr>
          <w:rFonts w:ascii="Times New Roman" w:hAnsi="Times New Roman"/>
          <w:color w:val="000000"/>
          <w:sz w:val="28"/>
          <w:szCs w:val="28"/>
          <w:lang w:val="ru-RU"/>
        </w:rPr>
        <w:t xml:space="preserve"> 2009-2010 р. н.(тренер-</w:t>
      </w:r>
      <w:proofErr w:type="spellStart"/>
      <w:r w:rsidRPr="002932D0">
        <w:rPr>
          <w:rFonts w:ascii="Times New Roman" w:hAnsi="Times New Roman"/>
          <w:color w:val="000000"/>
          <w:sz w:val="28"/>
          <w:szCs w:val="28"/>
          <w:lang w:val="ru-RU"/>
        </w:rPr>
        <w:t>викладач</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Лісовий</w:t>
      </w:r>
      <w:proofErr w:type="spellEnd"/>
      <w:r w:rsidRPr="002932D0">
        <w:rPr>
          <w:rFonts w:ascii="Times New Roman" w:hAnsi="Times New Roman"/>
          <w:color w:val="000000"/>
          <w:sz w:val="28"/>
          <w:szCs w:val="28"/>
          <w:lang w:val="ru-RU"/>
        </w:rPr>
        <w:t xml:space="preserve"> К.О).</w:t>
      </w:r>
    </w:p>
    <w:p w14:paraId="1F2E31D2"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lang w:val="ru-RU"/>
        </w:rPr>
        <w:t xml:space="preserve">   В </w:t>
      </w:r>
      <w:proofErr w:type="spellStart"/>
      <w:r w:rsidRPr="002932D0">
        <w:rPr>
          <w:rFonts w:ascii="Times New Roman" w:hAnsi="Times New Roman"/>
          <w:color w:val="000000"/>
          <w:sz w:val="28"/>
          <w:szCs w:val="28"/>
          <w:lang w:val="ru-RU"/>
        </w:rPr>
        <w:t>обласних</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змаганнях</w:t>
      </w:r>
      <w:proofErr w:type="spellEnd"/>
      <w:r w:rsidRPr="002932D0">
        <w:rPr>
          <w:rFonts w:ascii="Times New Roman" w:hAnsi="Times New Roman"/>
          <w:color w:val="000000"/>
          <w:sz w:val="28"/>
          <w:szCs w:val="28"/>
          <w:lang w:val="ru-RU"/>
        </w:rPr>
        <w:t xml:space="preserve"> з </w:t>
      </w:r>
      <w:proofErr w:type="spellStart"/>
      <w:r w:rsidRPr="002932D0">
        <w:rPr>
          <w:rFonts w:ascii="Times New Roman" w:hAnsi="Times New Roman"/>
          <w:color w:val="000000"/>
          <w:sz w:val="28"/>
          <w:szCs w:val="28"/>
          <w:lang w:val="ru-RU"/>
        </w:rPr>
        <w:t>бадмінтону</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переможцями</w:t>
      </w:r>
      <w:proofErr w:type="spellEnd"/>
      <w:r w:rsidRPr="002932D0">
        <w:rPr>
          <w:rFonts w:ascii="Times New Roman" w:hAnsi="Times New Roman"/>
          <w:color w:val="000000"/>
          <w:sz w:val="28"/>
          <w:szCs w:val="28"/>
          <w:lang w:val="ru-RU"/>
        </w:rPr>
        <w:t xml:space="preserve"> та призерами ставали: </w:t>
      </w:r>
      <w:proofErr w:type="spellStart"/>
      <w:r w:rsidRPr="002932D0">
        <w:rPr>
          <w:rFonts w:ascii="Times New Roman" w:hAnsi="Times New Roman"/>
          <w:color w:val="000000"/>
          <w:sz w:val="28"/>
          <w:szCs w:val="28"/>
          <w:lang w:val="ru-RU"/>
        </w:rPr>
        <w:t>Верпаховська</w:t>
      </w:r>
      <w:proofErr w:type="spellEnd"/>
      <w:r w:rsidRPr="002932D0">
        <w:rPr>
          <w:rFonts w:ascii="Times New Roman" w:hAnsi="Times New Roman"/>
          <w:color w:val="000000"/>
          <w:sz w:val="28"/>
          <w:szCs w:val="28"/>
          <w:lang w:val="ru-RU"/>
        </w:rPr>
        <w:t xml:space="preserve"> Марина, </w:t>
      </w:r>
      <w:proofErr w:type="spellStart"/>
      <w:r w:rsidRPr="002932D0">
        <w:rPr>
          <w:rFonts w:ascii="Times New Roman" w:hAnsi="Times New Roman"/>
          <w:color w:val="000000"/>
          <w:sz w:val="28"/>
          <w:szCs w:val="28"/>
          <w:lang w:val="ru-RU"/>
        </w:rPr>
        <w:t>Солован</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Вікторія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Глущук</w:t>
      </w:r>
      <w:proofErr w:type="spellEnd"/>
      <w:r w:rsidRPr="002932D0">
        <w:rPr>
          <w:rFonts w:ascii="Times New Roman" w:hAnsi="Times New Roman"/>
          <w:color w:val="000000"/>
          <w:sz w:val="28"/>
          <w:szCs w:val="28"/>
          <w:lang w:val="ru-RU"/>
        </w:rPr>
        <w:t xml:space="preserve"> Валентин, </w:t>
      </w:r>
      <w:proofErr w:type="spellStart"/>
      <w:r w:rsidRPr="002932D0">
        <w:rPr>
          <w:rFonts w:ascii="Times New Roman" w:hAnsi="Times New Roman"/>
          <w:color w:val="000000"/>
          <w:sz w:val="28"/>
          <w:szCs w:val="28"/>
          <w:lang w:val="ru-RU"/>
        </w:rPr>
        <w:t>Діхтяр</w:t>
      </w:r>
      <w:proofErr w:type="spellEnd"/>
      <w:r w:rsidRPr="002932D0">
        <w:rPr>
          <w:rFonts w:ascii="Times New Roman" w:hAnsi="Times New Roman"/>
          <w:color w:val="000000"/>
          <w:sz w:val="28"/>
          <w:szCs w:val="28"/>
          <w:lang w:val="ru-RU"/>
        </w:rPr>
        <w:t xml:space="preserve"> Захар, </w:t>
      </w:r>
      <w:proofErr w:type="spellStart"/>
      <w:r w:rsidRPr="002932D0">
        <w:rPr>
          <w:rFonts w:ascii="Times New Roman" w:hAnsi="Times New Roman"/>
          <w:color w:val="000000"/>
          <w:sz w:val="28"/>
          <w:szCs w:val="28"/>
          <w:lang w:val="ru-RU"/>
        </w:rPr>
        <w:t>Тупчій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Іван</w:t>
      </w:r>
      <w:proofErr w:type="spellEnd"/>
      <w:r w:rsidRPr="002932D0">
        <w:rPr>
          <w:rFonts w:ascii="Times New Roman" w:hAnsi="Times New Roman"/>
          <w:color w:val="000000"/>
          <w:sz w:val="28"/>
          <w:szCs w:val="28"/>
          <w:lang w:val="ru-RU"/>
        </w:rPr>
        <w:t>.</w:t>
      </w:r>
    </w:p>
    <w:p w14:paraId="4A3A16D0"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Вихованці</w:t>
      </w:r>
      <w:proofErr w:type="spellEnd"/>
      <w:r w:rsidRPr="002932D0">
        <w:rPr>
          <w:rFonts w:ascii="Times New Roman" w:hAnsi="Times New Roman"/>
          <w:color w:val="000000"/>
          <w:sz w:val="28"/>
          <w:szCs w:val="28"/>
          <w:lang w:val="ru-RU"/>
        </w:rPr>
        <w:t xml:space="preserve"> ДЮСШ брали </w:t>
      </w:r>
      <w:proofErr w:type="spellStart"/>
      <w:r w:rsidRPr="002932D0">
        <w:rPr>
          <w:rFonts w:ascii="Times New Roman" w:hAnsi="Times New Roman"/>
          <w:color w:val="000000"/>
          <w:sz w:val="28"/>
          <w:szCs w:val="28"/>
          <w:lang w:val="ru-RU"/>
        </w:rPr>
        <w:t>активну</w:t>
      </w:r>
      <w:proofErr w:type="spellEnd"/>
      <w:r w:rsidRPr="002932D0">
        <w:rPr>
          <w:rFonts w:ascii="Times New Roman" w:hAnsi="Times New Roman"/>
          <w:color w:val="000000"/>
          <w:sz w:val="28"/>
          <w:szCs w:val="28"/>
          <w:lang w:val="ru-RU"/>
        </w:rPr>
        <w:t xml:space="preserve"> участь в </w:t>
      </w:r>
      <w:proofErr w:type="spellStart"/>
      <w:r w:rsidRPr="002932D0">
        <w:rPr>
          <w:rFonts w:ascii="Times New Roman" w:hAnsi="Times New Roman"/>
          <w:color w:val="000000"/>
          <w:sz w:val="28"/>
          <w:szCs w:val="28"/>
          <w:lang w:val="ru-RU"/>
        </w:rPr>
        <w:t>обласних</w:t>
      </w:r>
      <w:proofErr w:type="spellEnd"/>
      <w:r w:rsidRPr="002932D0">
        <w:rPr>
          <w:rFonts w:ascii="Times New Roman" w:hAnsi="Times New Roman"/>
          <w:color w:val="000000"/>
          <w:sz w:val="28"/>
          <w:szCs w:val="28"/>
          <w:lang w:val="ru-RU"/>
        </w:rPr>
        <w:t xml:space="preserve"> та </w:t>
      </w:r>
      <w:proofErr w:type="spellStart"/>
      <w:r w:rsidRPr="002932D0">
        <w:rPr>
          <w:rFonts w:ascii="Times New Roman" w:hAnsi="Times New Roman"/>
          <w:color w:val="000000"/>
          <w:sz w:val="28"/>
          <w:szCs w:val="28"/>
          <w:lang w:val="ru-RU"/>
        </w:rPr>
        <w:t>всеукраїнських</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змаганнях</w:t>
      </w:r>
      <w:proofErr w:type="spellEnd"/>
      <w:r w:rsidRPr="002932D0">
        <w:rPr>
          <w:rFonts w:ascii="Times New Roman" w:hAnsi="Times New Roman"/>
          <w:color w:val="000000"/>
          <w:sz w:val="28"/>
          <w:szCs w:val="28"/>
          <w:lang w:val="ru-RU"/>
        </w:rPr>
        <w:t xml:space="preserve"> з тхеквондо ВТФ, де ставали </w:t>
      </w:r>
      <w:proofErr w:type="spellStart"/>
      <w:r w:rsidRPr="002932D0">
        <w:rPr>
          <w:rFonts w:ascii="Times New Roman" w:hAnsi="Times New Roman"/>
          <w:color w:val="000000"/>
          <w:sz w:val="28"/>
          <w:szCs w:val="28"/>
          <w:lang w:val="ru-RU"/>
        </w:rPr>
        <w:t>переможцями</w:t>
      </w:r>
      <w:proofErr w:type="spellEnd"/>
      <w:r w:rsidRPr="002932D0">
        <w:rPr>
          <w:rFonts w:ascii="Times New Roman" w:hAnsi="Times New Roman"/>
          <w:color w:val="000000"/>
          <w:sz w:val="28"/>
          <w:szCs w:val="28"/>
          <w:lang w:val="ru-RU"/>
        </w:rPr>
        <w:t xml:space="preserve"> та призерами: 10-11лютого в м. </w:t>
      </w:r>
      <w:proofErr w:type="spellStart"/>
      <w:r w:rsidRPr="002932D0">
        <w:rPr>
          <w:rFonts w:ascii="Times New Roman" w:hAnsi="Times New Roman"/>
          <w:color w:val="000000"/>
          <w:sz w:val="28"/>
          <w:szCs w:val="28"/>
          <w:lang w:val="ru-RU"/>
        </w:rPr>
        <w:t>Івано-Франківську</w:t>
      </w:r>
      <w:proofErr w:type="spellEnd"/>
      <w:r w:rsidRPr="002932D0">
        <w:rPr>
          <w:rFonts w:ascii="Times New Roman" w:hAnsi="Times New Roman"/>
          <w:color w:val="000000"/>
          <w:sz w:val="28"/>
          <w:szCs w:val="28"/>
          <w:lang w:val="ru-RU"/>
        </w:rPr>
        <w:t xml:space="preserve"> на </w:t>
      </w:r>
      <w:proofErr w:type="spellStart"/>
      <w:r w:rsidRPr="002932D0">
        <w:rPr>
          <w:rFonts w:ascii="Times New Roman" w:hAnsi="Times New Roman"/>
          <w:color w:val="000000"/>
          <w:sz w:val="28"/>
          <w:szCs w:val="28"/>
          <w:lang w:val="ru-RU"/>
        </w:rPr>
        <w:t>всеукраїнській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Гімназіаді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третє</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місце</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зайняли</w:t>
      </w:r>
      <w:proofErr w:type="spellEnd"/>
      <w:r w:rsidRPr="002932D0">
        <w:rPr>
          <w:rFonts w:ascii="Times New Roman" w:hAnsi="Times New Roman"/>
          <w:color w:val="000000"/>
          <w:sz w:val="28"/>
          <w:szCs w:val="28"/>
          <w:lang w:val="ru-RU"/>
        </w:rPr>
        <w:t xml:space="preserve"> Мельник </w:t>
      </w:r>
      <w:proofErr w:type="spellStart"/>
      <w:r w:rsidRPr="002932D0">
        <w:rPr>
          <w:rFonts w:ascii="Times New Roman" w:hAnsi="Times New Roman"/>
          <w:color w:val="000000"/>
          <w:sz w:val="28"/>
          <w:szCs w:val="28"/>
          <w:lang w:val="ru-RU"/>
        </w:rPr>
        <w:t>Дмитро</w:t>
      </w:r>
      <w:proofErr w:type="spellEnd"/>
      <w:r w:rsidRPr="002932D0">
        <w:rPr>
          <w:rFonts w:ascii="Times New Roman" w:hAnsi="Times New Roman"/>
          <w:color w:val="000000"/>
          <w:sz w:val="28"/>
          <w:szCs w:val="28"/>
          <w:lang w:val="ru-RU"/>
        </w:rPr>
        <w:t xml:space="preserve"> та Ткаченко Марина (</w:t>
      </w:r>
      <w:proofErr w:type="spellStart"/>
      <w:r w:rsidRPr="002932D0">
        <w:rPr>
          <w:rFonts w:ascii="Times New Roman" w:hAnsi="Times New Roman"/>
          <w:color w:val="000000"/>
          <w:sz w:val="28"/>
          <w:szCs w:val="28"/>
          <w:lang w:val="ru-RU"/>
        </w:rPr>
        <w:t>парний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виступ</w:t>
      </w:r>
      <w:proofErr w:type="spellEnd"/>
      <w:r w:rsidRPr="002932D0">
        <w:rPr>
          <w:rFonts w:ascii="Times New Roman" w:hAnsi="Times New Roman"/>
          <w:color w:val="000000"/>
          <w:sz w:val="28"/>
          <w:szCs w:val="28"/>
          <w:lang w:val="ru-RU"/>
        </w:rPr>
        <w:t xml:space="preserve">),а </w:t>
      </w:r>
      <w:proofErr w:type="spellStart"/>
      <w:r w:rsidRPr="002932D0">
        <w:rPr>
          <w:rFonts w:ascii="Times New Roman" w:hAnsi="Times New Roman"/>
          <w:color w:val="000000"/>
          <w:sz w:val="28"/>
          <w:szCs w:val="28"/>
          <w:lang w:val="ru-RU"/>
        </w:rPr>
        <w:t>Фисюк</w:t>
      </w:r>
      <w:proofErr w:type="spellEnd"/>
      <w:r w:rsidRPr="002932D0">
        <w:rPr>
          <w:rFonts w:ascii="Times New Roman" w:hAnsi="Times New Roman"/>
          <w:color w:val="000000"/>
          <w:sz w:val="28"/>
          <w:szCs w:val="28"/>
          <w:lang w:val="ru-RU"/>
        </w:rPr>
        <w:t xml:space="preserve"> Ольга 12 лютого 2022 року на 27 </w:t>
      </w:r>
      <w:proofErr w:type="spellStart"/>
      <w:r w:rsidRPr="002932D0">
        <w:rPr>
          <w:rFonts w:ascii="Times New Roman" w:hAnsi="Times New Roman"/>
          <w:color w:val="000000"/>
          <w:sz w:val="28"/>
          <w:szCs w:val="28"/>
          <w:lang w:val="ru-RU"/>
        </w:rPr>
        <w:t>літній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Універсіаді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України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виборола</w:t>
      </w:r>
      <w:proofErr w:type="spellEnd"/>
      <w:r w:rsidRPr="002932D0">
        <w:rPr>
          <w:rFonts w:ascii="Times New Roman" w:hAnsi="Times New Roman"/>
          <w:color w:val="000000"/>
          <w:sz w:val="28"/>
          <w:szCs w:val="28"/>
          <w:lang w:val="ru-RU"/>
        </w:rPr>
        <w:t xml:space="preserve"> перше </w:t>
      </w:r>
      <w:proofErr w:type="spellStart"/>
      <w:r w:rsidRPr="002932D0">
        <w:rPr>
          <w:rFonts w:ascii="Times New Roman" w:hAnsi="Times New Roman"/>
          <w:color w:val="000000"/>
          <w:sz w:val="28"/>
          <w:szCs w:val="28"/>
          <w:lang w:val="ru-RU"/>
        </w:rPr>
        <w:t>місце</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командний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виступ</w:t>
      </w:r>
      <w:proofErr w:type="spellEnd"/>
      <w:r w:rsidRPr="002932D0">
        <w:rPr>
          <w:rFonts w:ascii="Times New Roman" w:hAnsi="Times New Roman"/>
          <w:color w:val="000000"/>
          <w:sz w:val="28"/>
          <w:szCs w:val="28"/>
          <w:lang w:val="ru-RU"/>
        </w:rPr>
        <w:t>),</w:t>
      </w:r>
      <w:proofErr w:type="spellStart"/>
      <w:r w:rsidRPr="002932D0">
        <w:rPr>
          <w:rFonts w:ascii="Times New Roman" w:hAnsi="Times New Roman"/>
          <w:color w:val="000000"/>
          <w:sz w:val="28"/>
          <w:szCs w:val="28"/>
          <w:lang w:val="ru-RU"/>
        </w:rPr>
        <w:t>третє</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місце</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особистий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виступ</w:t>
      </w:r>
      <w:proofErr w:type="spellEnd"/>
      <w:r w:rsidRPr="002932D0">
        <w:rPr>
          <w:rFonts w:ascii="Times New Roman" w:hAnsi="Times New Roman"/>
          <w:color w:val="000000"/>
          <w:sz w:val="28"/>
          <w:szCs w:val="28"/>
          <w:lang w:val="ru-RU"/>
        </w:rPr>
        <w:t xml:space="preserve">) та </w:t>
      </w:r>
      <w:proofErr w:type="spellStart"/>
      <w:r w:rsidRPr="002932D0">
        <w:rPr>
          <w:rFonts w:ascii="Times New Roman" w:hAnsi="Times New Roman"/>
          <w:color w:val="000000"/>
          <w:sz w:val="28"/>
          <w:szCs w:val="28"/>
          <w:lang w:val="ru-RU"/>
        </w:rPr>
        <w:t>третє</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місце</w:t>
      </w:r>
      <w:proofErr w:type="spellEnd"/>
      <w:r w:rsidRPr="002932D0">
        <w:rPr>
          <w:rFonts w:ascii="Times New Roman" w:hAnsi="Times New Roman"/>
          <w:color w:val="000000"/>
          <w:sz w:val="28"/>
          <w:szCs w:val="28"/>
          <w:lang w:val="ru-RU"/>
        </w:rPr>
        <w:t xml:space="preserve"> в </w:t>
      </w:r>
      <w:proofErr w:type="spellStart"/>
      <w:r w:rsidRPr="002932D0">
        <w:rPr>
          <w:rFonts w:ascii="Times New Roman" w:hAnsi="Times New Roman"/>
          <w:color w:val="000000"/>
          <w:sz w:val="28"/>
          <w:szCs w:val="28"/>
          <w:lang w:val="ru-RU"/>
        </w:rPr>
        <w:t>керугі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Кошти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перевезення</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добові</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харчування</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проживання</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нагородження</w:t>
      </w:r>
      <w:proofErr w:type="spellEnd"/>
      <w:r w:rsidRPr="002932D0">
        <w:rPr>
          <w:rFonts w:ascii="Times New Roman" w:hAnsi="Times New Roman"/>
          <w:color w:val="000000"/>
          <w:sz w:val="28"/>
          <w:szCs w:val="28"/>
          <w:lang w:val="ru-RU"/>
        </w:rPr>
        <w:t xml:space="preserve">) ДЮСШ за 2022р. </w:t>
      </w:r>
      <w:proofErr w:type="spellStart"/>
      <w:r w:rsidRPr="002932D0">
        <w:rPr>
          <w:rFonts w:ascii="Times New Roman" w:hAnsi="Times New Roman"/>
          <w:color w:val="000000"/>
          <w:sz w:val="28"/>
          <w:szCs w:val="28"/>
          <w:lang w:val="ru-RU"/>
        </w:rPr>
        <w:t>використано</w:t>
      </w:r>
      <w:proofErr w:type="spellEnd"/>
      <w:r w:rsidRPr="002932D0">
        <w:rPr>
          <w:rFonts w:ascii="Times New Roman" w:hAnsi="Times New Roman"/>
          <w:color w:val="000000"/>
          <w:sz w:val="28"/>
          <w:szCs w:val="28"/>
          <w:lang w:val="ru-RU"/>
        </w:rPr>
        <w:t xml:space="preserve"> в </w:t>
      </w:r>
      <w:proofErr w:type="spellStart"/>
      <w:r w:rsidRPr="002932D0">
        <w:rPr>
          <w:rFonts w:ascii="Times New Roman" w:hAnsi="Times New Roman"/>
          <w:color w:val="000000"/>
          <w:sz w:val="28"/>
          <w:szCs w:val="28"/>
          <w:lang w:val="ru-RU"/>
        </w:rPr>
        <w:t>сумі</w:t>
      </w:r>
      <w:proofErr w:type="spellEnd"/>
      <w:r w:rsidRPr="002932D0">
        <w:rPr>
          <w:rFonts w:ascii="Times New Roman" w:hAnsi="Times New Roman"/>
          <w:color w:val="000000"/>
          <w:sz w:val="28"/>
          <w:szCs w:val="28"/>
          <w:lang w:val="ru-RU"/>
        </w:rPr>
        <w:t> 18427,65(станом на 28.06.2022 р.).</w:t>
      </w:r>
    </w:p>
    <w:p w14:paraId="3189F504"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lang w:val="ru-RU"/>
        </w:rPr>
        <w:t xml:space="preserve">      </w:t>
      </w:r>
    </w:p>
    <w:p w14:paraId="148970EC" w14:textId="77777777" w:rsidR="00AD2DE8" w:rsidRPr="002932D0" w:rsidRDefault="00AD2DE8" w:rsidP="00AD2DE8">
      <w:pPr>
        <w:jc w:val="both"/>
        <w:rPr>
          <w:rFonts w:ascii="Times New Roman" w:hAnsi="Times New Roman"/>
          <w:sz w:val="24"/>
          <w:szCs w:val="24"/>
          <w:lang w:val="ru-RU"/>
        </w:rPr>
      </w:pPr>
      <w:r w:rsidRPr="002932D0">
        <w:rPr>
          <w:rFonts w:ascii="Times New Roman" w:hAnsi="Times New Roman"/>
          <w:color w:val="000000"/>
          <w:sz w:val="28"/>
          <w:szCs w:val="28"/>
          <w:lang w:val="ru-RU"/>
        </w:rPr>
        <w:t xml:space="preserve">У </w:t>
      </w:r>
      <w:proofErr w:type="spellStart"/>
      <w:r w:rsidRPr="002932D0">
        <w:rPr>
          <w:rFonts w:ascii="Times New Roman" w:hAnsi="Times New Roman"/>
          <w:color w:val="000000"/>
          <w:sz w:val="28"/>
          <w:szCs w:val="28"/>
          <w:lang w:val="ru-RU"/>
        </w:rPr>
        <w:t>зв’язку</w:t>
      </w:r>
      <w:proofErr w:type="spellEnd"/>
      <w:r w:rsidRPr="002932D0">
        <w:rPr>
          <w:rFonts w:ascii="Times New Roman" w:hAnsi="Times New Roman"/>
          <w:color w:val="000000"/>
          <w:sz w:val="28"/>
          <w:szCs w:val="28"/>
          <w:lang w:val="ru-RU"/>
        </w:rPr>
        <w:t xml:space="preserve"> з </w:t>
      </w:r>
      <w:proofErr w:type="spellStart"/>
      <w:proofErr w:type="gramStart"/>
      <w:r w:rsidRPr="002932D0">
        <w:rPr>
          <w:rFonts w:ascii="Times New Roman" w:hAnsi="Times New Roman"/>
          <w:color w:val="000000"/>
          <w:sz w:val="28"/>
          <w:szCs w:val="28"/>
          <w:lang w:val="ru-RU"/>
        </w:rPr>
        <w:t>військовою</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агресією</w:t>
      </w:r>
      <w:proofErr w:type="spellEnd"/>
      <w:proofErr w:type="gram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Російської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Федерації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проти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України</w:t>
      </w:r>
      <w:proofErr w:type="spellEnd"/>
      <w:r w:rsidRPr="002932D0">
        <w:rPr>
          <w:rFonts w:ascii="Times New Roman" w:hAnsi="Times New Roman"/>
          <w:color w:val="000000"/>
          <w:sz w:val="28"/>
          <w:szCs w:val="28"/>
          <w:lang w:val="ru-RU"/>
        </w:rPr>
        <w:t>, </w:t>
      </w:r>
      <w:proofErr w:type="spellStart"/>
      <w:r w:rsidRPr="002932D0">
        <w:rPr>
          <w:rFonts w:ascii="Times New Roman" w:hAnsi="Times New Roman"/>
          <w:color w:val="000000"/>
          <w:sz w:val="28"/>
          <w:szCs w:val="28"/>
          <w:lang w:val="ru-RU"/>
        </w:rPr>
        <w:t>що</w:t>
      </w:r>
      <w:proofErr w:type="spellEnd"/>
      <w:r w:rsidRPr="002932D0">
        <w:rPr>
          <w:rFonts w:ascii="Times New Roman" w:hAnsi="Times New Roman"/>
          <w:color w:val="000000"/>
          <w:sz w:val="28"/>
          <w:szCs w:val="28"/>
          <w:lang w:val="ru-RU"/>
        </w:rPr>
        <w:t xml:space="preserve"> стало </w:t>
      </w:r>
      <w:proofErr w:type="spellStart"/>
      <w:r w:rsidRPr="002932D0">
        <w:rPr>
          <w:rFonts w:ascii="Times New Roman" w:hAnsi="Times New Roman"/>
          <w:color w:val="000000"/>
          <w:sz w:val="28"/>
          <w:szCs w:val="28"/>
          <w:lang w:val="ru-RU"/>
        </w:rPr>
        <w:t>підставою</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введення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воєнного</w:t>
      </w:r>
      <w:proofErr w:type="spellEnd"/>
      <w:r w:rsidRPr="002932D0">
        <w:rPr>
          <w:rFonts w:ascii="Times New Roman" w:hAnsi="Times New Roman"/>
          <w:color w:val="000000"/>
          <w:sz w:val="28"/>
          <w:szCs w:val="28"/>
          <w:lang w:val="ru-RU"/>
        </w:rPr>
        <w:t xml:space="preserve"> стану, </w:t>
      </w:r>
      <w:proofErr w:type="spellStart"/>
      <w:r w:rsidRPr="002932D0">
        <w:rPr>
          <w:rFonts w:ascii="Times New Roman" w:hAnsi="Times New Roman"/>
          <w:color w:val="000000"/>
          <w:sz w:val="28"/>
          <w:szCs w:val="28"/>
          <w:lang w:val="ru-RU"/>
        </w:rPr>
        <w:t>відповідно</w:t>
      </w:r>
      <w:proofErr w:type="spellEnd"/>
      <w:r w:rsidRPr="002932D0">
        <w:rPr>
          <w:rFonts w:ascii="Times New Roman" w:hAnsi="Times New Roman"/>
          <w:color w:val="000000"/>
          <w:sz w:val="28"/>
          <w:szCs w:val="28"/>
          <w:lang w:val="ru-RU"/>
        </w:rPr>
        <w:t xml:space="preserve"> до Указу Президента </w:t>
      </w:r>
      <w:proofErr w:type="spellStart"/>
      <w:r w:rsidRPr="002932D0">
        <w:rPr>
          <w:rFonts w:ascii="Times New Roman" w:hAnsi="Times New Roman"/>
          <w:color w:val="000000"/>
          <w:sz w:val="28"/>
          <w:szCs w:val="28"/>
          <w:lang w:val="ru-RU"/>
        </w:rPr>
        <w:t>України</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від</w:t>
      </w:r>
      <w:proofErr w:type="spellEnd"/>
      <w:r w:rsidRPr="002932D0">
        <w:rPr>
          <w:rFonts w:ascii="Times New Roman" w:hAnsi="Times New Roman"/>
          <w:color w:val="000000"/>
          <w:sz w:val="28"/>
          <w:szCs w:val="28"/>
          <w:lang w:val="ru-RU"/>
        </w:rPr>
        <w:t xml:space="preserve"> 24 лютого 2022 року №64/2022 «Про </w:t>
      </w:r>
      <w:proofErr w:type="spellStart"/>
      <w:r w:rsidRPr="002932D0">
        <w:rPr>
          <w:rFonts w:ascii="Times New Roman" w:hAnsi="Times New Roman"/>
          <w:color w:val="000000"/>
          <w:sz w:val="28"/>
          <w:szCs w:val="28"/>
          <w:lang w:val="ru-RU"/>
        </w:rPr>
        <w:t>введення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воєнного</w:t>
      </w:r>
      <w:proofErr w:type="spellEnd"/>
      <w:r w:rsidRPr="002932D0">
        <w:rPr>
          <w:rFonts w:ascii="Times New Roman" w:hAnsi="Times New Roman"/>
          <w:color w:val="000000"/>
          <w:sz w:val="28"/>
          <w:szCs w:val="28"/>
          <w:lang w:val="ru-RU"/>
        </w:rPr>
        <w:t xml:space="preserve"> стану в </w:t>
      </w:r>
      <w:proofErr w:type="spellStart"/>
      <w:r w:rsidRPr="002932D0">
        <w:rPr>
          <w:rFonts w:ascii="Times New Roman" w:hAnsi="Times New Roman"/>
          <w:color w:val="000000"/>
          <w:sz w:val="28"/>
          <w:szCs w:val="28"/>
          <w:lang w:val="ru-RU"/>
        </w:rPr>
        <w:t>Україні</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змагання</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відмінено</w:t>
      </w:r>
      <w:proofErr w:type="spellEnd"/>
      <w:r w:rsidRPr="002932D0">
        <w:rPr>
          <w:rFonts w:ascii="Times New Roman" w:hAnsi="Times New Roman"/>
          <w:color w:val="000000"/>
          <w:sz w:val="28"/>
          <w:szCs w:val="28"/>
          <w:lang w:val="ru-RU"/>
        </w:rPr>
        <w:t xml:space="preserve">. </w:t>
      </w:r>
    </w:p>
    <w:p w14:paraId="77BDD8BC" w14:textId="77777777" w:rsidR="00AD2DE8" w:rsidRPr="008D422E" w:rsidRDefault="00AD2DE8" w:rsidP="00AD2DE8">
      <w:pPr>
        <w:jc w:val="both"/>
        <w:rPr>
          <w:rFonts w:ascii="Times New Roman" w:hAnsi="Times New Roman"/>
          <w:b/>
          <w:sz w:val="28"/>
          <w:szCs w:val="28"/>
        </w:rPr>
      </w:pPr>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Власна</w:t>
      </w:r>
      <w:proofErr w:type="spellEnd"/>
      <w:r w:rsidRPr="002932D0">
        <w:rPr>
          <w:rFonts w:ascii="Times New Roman" w:hAnsi="Times New Roman"/>
          <w:color w:val="000000"/>
          <w:sz w:val="28"/>
          <w:szCs w:val="28"/>
          <w:lang w:val="ru-RU"/>
        </w:rPr>
        <w:t xml:space="preserve"> спортивна </w:t>
      </w:r>
      <w:proofErr w:type="gramStart"/>
      <w:r w:rsidRPr="002932D0">
        <w:rPr>
          <w:rFonts w:ascii="Times New Roman" w:hAnsi="Times New Roman"/>
          <w:color w:val="000000"/>
          <w:sz w:val="28"/>
          <w:szCs w:val="28"/>
          <w:lang w:val="ru-RU"/>
        </w:rPr>
        <w:t xml:space="preserve">база  </w:t>
      </w:r>
      <w:proofErr w:type="spellStart"/>
      <w:r w:rsidRPr="002932D0">
        <w:rPr>
          <w:rFonts w:ascii="Times New Roman" w:hAnsi="Times New Roman"/>
          <w:color w:val="000000"/>
          <w:sz w:val="28"/>
          <w:szCs w:val="28"/>
          <w:lang w:val="ru-RU"/>
        </w:rPr>
        <w:t>відсутня</w:t>
      </w:r>
      <w:proofErr w:type="spellEnd"/>
      <w:proofErr w:type="gramEnd"/>
      <w:r w:rsidRPr="002932D0">
        <w:rPr>
          <w:rFonts w:ascii="Times New Roman" w:hAnsi="Times New Roman"/>
          <w:color w:val="000000"/>
          <w:sz w:val="28"/>
          <w:szCs w:val="28"/>
          <w:lang w:val="ru-RU"/>
        </w:rPr>
        <w:t xml:space="preserve">. На даний час базою </w:t>
      </w:r>
      <w:proofErr w:type="spellStart"/>
      <w:r w:rsidRPr="002932D0">
        <w:rPr>
          <w:rFonts w:ascii="Times New Roman" w:hAnsi="Times New Roman"/>
          <w:color w:val="000000"/>
          <w:sz w:val="28"/>
          <w:szCs w:val="28"/>
          <w:lang w:val="ru-RU"/>
        </w:rPr>
        <w:t>Погребищенської</w:t>
      </w:r>
      <w:proofErr w:type="spellEnd"/>
      <w:r w:rsidRPr="002932D0">
        <w:rPr>
          <w:rFonts w:ascii="Times New Roman" w:hAnsi="Times New Roman"/>
          <w:color w:val="000000"/>
          <w:sz w:val="28"/>
          <w:szCs w:val="28"/>
          <w:lang w:val="ru-RU"/>
        </w:rPr>
        <w:t xml:space="preserve"> ДЮСШ є </w:t>
      </w:r>
      <w:proofErr w:type="spellStart"/>
      <w:r w:rsidRPr="002932D0">
        <w:rPr>
          <w:rFonts w:ascii="Times New Roman" w:hAnsi="Times New Roman"/>
          <w:color w:val="000000"/>
          <w:sz w:val="28"/>
          <w:szCs w:val="28"/>
          <w:lang w:val="ru-RU"/>
        </w:rPr>
        <w:t>орендований</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спортивний</w:t>
      </w:r>
      <w:proofErr w:type="spellEnd"/>
      <w:r w:rsidRPr="002932D0">
        <w:rPr>
          <w:rFonts w:ascii="Times New Roman" w:hAnsi="Times New Roman"/>
          <w:color w:val="000000"/>
          <w:sz w:val="28"/>
          <w:szCs w:val="28"/>
          <w:lang w:val="ru-RU"/>
        </w:rPr>
        <w:t xml:space="preserve"> </w:t>
      </w:r>
      <w:proofErr w:type="gramStart"/>
      <w:r w:rsidRPr="002932D0">
        <w:rPr>
          <w:rFonts w:ascii="Times New Roman" w:hAnsi="Times New Roman"/>
          <w:color w:val="000000"/>
          <w:sz w:val="28"/>
          <w:szCs w:val="28"/>
          <w:lang w:val="ru-RU"/>
        </w:rPr>
        <w:t xml:space="preserve">зал  </w:t>
      </w:r>
      <w:proofErr w:type="spellStart"/>
      <w:r w:rsidRPr="002932D0">
        <w:rPr>
          <w:rFonts w:ascii="Times New Roman" w:hAnsi="Times New Roman"/>
          <w:color w:val="000000"/>
          <w:sz w:val="28"/>
          <w:szCs w:val="28"/>
          <w:lang w:val="ru-RU"/>
        </w:rPr>
        <w:t>поліції</w:t>
      </w:r>
      <w:proofErr w:type="spellEnd"/>
      <w:proofErr w:type="gramEnd"/>
      <w:r w:rsidRPr="002932D0">
        <w:rPr>
          <w:rFonts w:ascii="Times New Roman" w:hAnsi="Times New Roman"/>
          <w:color w:val="000000"/>
          <w:sz w:val="28"/>
          <w:szCs w:val="28"/>
          <w:lang w:val="ru-RU"/>
        </w:rPr>
        <w:t xml:space="preserve"> . </w:t>
      </w:r>
      <w:proofErr w:type="spellStart"/>
      <w:r w:rsidRPr="002932D0">
        <w:rPr>
          <w:rFonts w:ascii="Times New Roman" w:hAnsi="Times New Roman"/>
          <w:color w:val="000000"/>
          <w:sz w:val="28"/>
          <w:szCs w:val="28"/>
          <w:lang w:val="ru-RU"/>
        </w:rPr>
        <w:t>Стадіон</w:t>
      </w:r>
      <w:proofErr w:type="spellEnd"/>
      <w:r w:rsidRPr="002932D0">
        <w:rPr>
          <w:rFonts w:ascii="Times New Roman" w:hAnsi="Times New Roman"/>
          <w:color w:val="000000"/>
          <w:sz w:val="28"/>
          <w:szCs w:val="28"/>
          <w:lang w:val="ru-RU"/>
        </w:rPr>
        <w:t xml:space="preserve"> «Колос» </w:t>
      </w:r>
      <w:proofErr w:type="spellStart"/>
      <w:r w:rsidRPr="002932D0">
        <w:rPr>
          <w:rFonts w:ascii="Times New Roman" w:hAnsi="Times New Roman"/>
          <w:color w:val="000000"/>
          <w:sz w:val="28"/>
          <w:szCs w:val="28"/>
          <w:lang w:val="ru-RU"/>
        </w:rPr>
        <w:t>переданий</w:t>
      </w:r>
      <w:proofErr w:type="spellEnd"/>
      <w:r w:rsidRPr="002932D0">
        <w:rPr>
          <w:rFonts w:ascii="Times New Roman" w:hAnsi="Times New Roman"/>
          <w:color w:val="000000"/>
          <w:sz w:val="28"/>
          <w:szCs w:val="28"/>
          <w:lang w:val="ru-RU"/>
        </w:rPr>
        <w:t xml:space="preserve"> на баланс </w:t>
      </w:r>
      <w:proofErr w:type="spellStart"/>
      <w:r w:rsidRPr="002932D0">
        <w:rPr>
          <w:rFonts w:ascii="Times New Roman" w:hAnsi="Times New Roman"/>
          <w:color w:val="000000"/>
          <w:sz w:val="28"/>
          <w:szCs w:val="28"/>
          <w:lang w:val="ru-RU"/>
        </w:rPr>
        <w:t>спортивної</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школи</w:t>
      </w:r>
      <w:proofErr w:type="spellEnd"/>
      <w:r w:rsidRPr="002932D0">
        <w:rPr>
          <w:rFonts w:ascii="Times New Roman" w:hAnsi="Times New Roman"/>
          <w:color w:val="000000"/>
          <w:sz w:val="28"/>
          <w:szCs w:val="28"/>
          <w:lang w:val="ru-RU"/>
        </w:rPr>
        <w:t xml:space="preserve">, але </w:t>
      </w:r>
      <w:proofErr w:type="spellStart"/>
      <w:r w:rsidRPr="002932D0">
        <w:rPr>
          <w:rFonts w:ascii="Times New Roman" w:hAnsi="Times New Roman"/>
          <w:color w:val="000000"/>
          <w:sz w:val="28"/>
          <w:szCs w:val="28"/>
          <w:lang w:val="ru-RU"/>
        </w:rPr>
        <w:t>йде</w:t>
      </w:r>
      <w:proofErr w:type="spellEnd"/>
      <w:r w:rsidRPr="002932D0">
        <w:rPr>
          <w:rFonts w:ascii="Times New Roman" w:hAnsi="Times New Roman"/>
          <w:color w:val="000000"/>
          <w:sz w:val="28"/>
          <w:szCs w:val="28"/>
          <w:lang w:val="ru-RU"/>
        </w:rPr>
        <w:t xml:space="preserve"> </w:t>
      </w:r>
      <w:proofErr w:type="spellStart"/>
      <w:r w:rsidRPr="002932D0">
        <w:rPr>
          <w:rFonts w:ascii="Times New Roman" w:hAnsi="Times New Roman"/>
          <w:color w:val="000000"/>
          <w:sz w:val="28"/>
          <w:szCs w:val="28"/>
          <w:lang w:val="ru-RU"/>
        </w:rPr>
        <w:t>доопрацювання</w:t>
      </w:r>
      <w:proofErr w:type="spellEnd"/>
      <w:r w:rsidRPr="002932D0">
        <w:rPr>
          <w:rFonts w:ascii="Times New Roman" w:hAnsi="Times New Roman"/>
          <w:color w:val="000000"/>
          <w:sz w:val="28"/>
          <w:szCs w:val="28"/>
          <w:lang w:val="ru-RU"/>
        </w:rPr>
        <w:t xml:space="preserve"> з </w:t>
      </w:r>
      <w:proofErr w:type="spellStart"/>
      <w:r w:rsidRPr="002932D0">
        <w:rPr>
          <w:rFonts w:ascii="Times New Roman" w:hAnsi="Times New Roman"/>
          <w:color w:val="000000"/>
          <w:sz w:val="28"/>
          <w:szCs w:val="28"/>
          <w:lang w:val="ru-RU"/>
        </w:rPr>
        <w:t>документацією</w:t>
      </w:r>
      <w:proofErr w:type="spellEnd"/>
      <w:r w:rsidRPr="002932D0">
        <w:rPr>
          <w:rFonts w:ascii="Times New Roman" w:hAnsi="Times New Roman"/>
          <w:color w:val="000000"/>
          <w:sz w:val="28"/>
          <w:szCs w:val="28"/>
          <w:lang w:val="ru-RU"/>
        </w:rPr>
        <w:t>.</w:t>
      </w:r>
    </w:p>
    <w:p w14:paraId="3D9DAF49" w14:textId="0F51F16E" w:rsidR="003E356D" w:rsidRDefault="003E356D" w:rsidP="000746D3">
      <w:pPr>
        <w:spacing w:after="0" w:line="240" w:lineRule="auto"/>
        <w:ind w:firstLine="851"/>
        <w:jc w:val="both"/>
        <w:rPr>
          <w:rFonts w:ascii="Times New Roman" w:eastAsia="Times New Roman" w:hAnsi="Times New Roman"/>
          <w:b/>
          <w:bCs/>
          <w:sz w:val="28"/>
          <w:szCs w:val="28"/>
          <w:lang w:eastAsia="uk-UA"/>
        </w:rPr>
      </w:pPr>
    </w:p>
    <w:p w14:paraId="55A7CBF2" w14:textId="77777777" w:rsidR="00AD2DE8" w:rsidRPr="003E356D" w:rsidRDefault="00AD2DE8" w:rsidP="000746D3">
      <w:pPr>
        <w:spacing w:after="0" w:line="240" w:lineRule="auto"/>
        <w:ind w:firstLine="851"/>
        <w:jc w:val="both"/>
        <w:rPr>
          <w:rFonts w:ascii="Times New Roman" w:eastAsia="Times New Roman" w:hAnsi="Times New Roman"/>
          <w:b/>
          <w:bCs/>
          <w:sz w:val="28"/>
          <w:szCs w:val="28"/>
          <w:lang w:eastAsia="uk-UA"/>
        </w:rPr>
      </w:pPr>
    </w:p>
    <w:p w14:paraId="5B4718AB" w14:textId="24484D19" w:rsidR="000746D3" w:rsidRDefault="000746D3" w:rsidP="000746D3">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Пріоритет 4.9. Збереження культурної спадщини, сприяння розвитку культури і мистецтва та креативних індустрій. Розвиток туристичної галузі.</w:t>
      </w:r>
    </w:p>
    <w:p w14:paraId="04C276CD" w14:textId="33544B39" w:rsidR="000746D3" w:rsidRDefault="000746D3" w:rsidP="000746D3">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1B950BD0" w14:textId="77777777" w:rsidR="000746D3" w:rsidRPr="000746D3" w:rsidRDefault="000746D3" w:rsidP="000746D3">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ЦІЛЬ 5: ЕКОЛОГІЧНА БЕЗПЕКА НАВКОЛИШНЬОГО СЕРЕДОВИЩА</w:t>
      </w:r>
    </w:p>
    <w:p w14:paraId="3FF2D8CB" w14:textId="77777777" w:rsidR="000746D3" w:rsidRPr="000746D3" w:rsidRDefault="000746D3" w:rsidP="000746D3">
      <w:pPr>
        <w:shd w:val="clear" w:color="auto" w:fill="FFFFFF"/>
        <w:tabs>
          <w:tab w:val="num" w:pos="0"/>
        </w:tabs>
        <w:suppressAutoHyphens w:val="0"/>
        <w:spacing w:after="0" w:line="240" w:lineRule="auto"/>
        <w:ind w:firstLine="709"/>
        <w:jc w:val="both"/>
        <w:rPr>
          <w:rFonts w:ascii="Times New Roman" w:eastAsia="Times New Roman" w:hAnsi="Times New Roman"/>
          <w:sz w:val="28"/>
          <w:szCs w:val="28"/>
          <w:lang w:eastAsia="uk-UA"/>
        </w:rPr>
      </w:pPr>
    </w:p>
    <w:p w14:paraId="6273C05B" w14:textId="523898A8" w:rsidR="000746D3" w:rsidRDefault="000746D3" w:rsidP="000746D3">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Пріоритет 5.1.  Забезпечення санітарного та екологічного благополуччя.</w:t>
      </w:r>
    </w:p>
    <w:p w14:paraId="1F871037" w14:textId="77777777" w:rsidR="001A2025" w:rsidRDefault="001A2025" w:rsidP="001A2025">
      <w:pPr>
        <w:pStyle w:val="1"/>
        <w:ind w:firstLine="993"/>
        <w:jc w:val="both"/>
        <w:rPr>
          <w:sz w:val="28"/>
          <w:szCs w:val="28"/>
          <w:lang w:val="uk-UA"/>
        </w:rPr>
      </w:pPr>
    </w:p>
    <w:p w14:paraId="550C68B6" w14:textId="51ED8152" w:rsidR="001A2025" w:rsidRDefault="001A2025" w:rsidP="001A2025">
      <w:pPr>
        <w:pStyle w:val="1"/>
        <w:ind w:firstLine="993"/>
        <w:jc w:val="both"/>
        <w:rPr>
          <w:sz w:val="28"/>
          <w:szCs w:val="28"/>
          <w:lang w:val="uk-UA"/>
        </w:rPr>
      </w:pPr>
      <w:r>
        <w:rPr>
          <w:sz w:val="28"/>
          <w:szCs w:val="28"/>
          <w:lang w:val="uk-UA"/>
        </w:rPr>
        <w:t xml:space="preserve">Відділ регулювання земельних відносин, охорони навколишнього природного середовища Погребищенської міської ради Вінницького району Вінницької області на виконання ст.199 Регламенту Погребищенської міської ради 8 скликання, затвердженого рішенням від 27.11.2020 року №3, з метою надання інформації про виконання Програми соціально – економічного розвитку Погребищенської міської територіальної громади за перше півріччя 2022 року, </w:t>
      </w:r>
      <w:r>
        <w:rPr>
          <w:sz w:val="28"/>
          <w:szCs w:val="28"/>
          <w:lang w:val="uk-UA"/>
        </w:rPr>
        <w:lastRenderedPageBreak/>
        <w:t>повідомляє що Відділ протягом звітного періоду забезпечував виконання завдань дотримуючись ключових показників результативності, ефективності та якості службової діяльності розглянувши 912 звернень громадян та юридичних осіб в галузі земельних відносин, в тому числі 10 звернень громадян з розгляду земельних спорів. Як результат підготовлено та винесено 851 проект рішень на розгляд сесій міської ради, 57 проектів рішень на розгляд Виконавчого комітету.</w:t>
      </w:r>
    </w:p>
    <w:p w14:paraId="5819E435" w14:textId="77777777" w:rsidR="001A2025" w:rsidRDefault="001A2025" w:rsidP="001A2025">
      <w:pPr>
        <w:pStyle w:val="1"/>
        <w:ind w:firstLine="993"/>
        <w:jc w:val="both"/>
        <w:rPr>
          <w:sz w:val="28"/>
          <w:szCs w:val="28"/>
          <w:lang w:val="uk-UA"/>
        </w:rPr>
      </w:pPr>
      <w:r>
        <w:rPr>
          <w:sz w:val="28"/>
          <w:szCs w:val="28"/>
          <w:lang w:val="uk-UA"/>
        </w:rPr>
        <w:t xml:space="preserve">З метою залучення до місцевого бюджету додаткових коштів, згідно </w:t>
      </w:r>
      <w:r>
        <w:rPr>
          <w:bCs/>
          <w:sz w:val="28"/>
          <w:szCs w:val="28"/>
          <w:lang w:val="uk-UA"/>
        </w:rPr>
        <w:t>пункту 6</w:t>
      </w:r>
      <w:r>
        <w:rPr>
          <w:bCs/>
          <w:sz w:val="28"/>
          <w:szCs w:val="28"/>
          <w:vertAlign w:val="superscript"/>
          <w:lang w:val="uk-UA"/>
        </w:rPr>
        <w:t>1</w:t>
      </w:r>
      <w:r>
        <w:rPr>
          <w:bCs/>
          <w:sz w:val="28"/>
          <w:szCs w:val="28"/>
          <w:lang w:val="uk-UA"/>
        </w:rPr>
        <w:t xml:space="preserve"> розділу Х Перехідних положень Земельного кодексу України підготовлено та прийнято рішення про продаж 6 земельних ділянок </w:t>
      </w:r>
      <w:r>
        <w:rPr>
          <w:sz w:val="28"/>
          <w:szCs w:val="28"/>
          <w:lang w:val="uk-UA"/>
        </w:rPr>
        <w:t>сільськогосподарського призначення комунальної власності (за межами населених пунктів) загальною площею 225,2524 га, за ціною яка дорівнює їх нормативній грошовій оцінці, що дасть змогу залучити до місцевого бюджету додаткові кошти в сумі 6057486,9 гривень. Також укладено угоду про соціальне економічне партнерство з фермерським господарством «КРАЙ АГРО» строком до 2031 року, яка дала змогу забезпечити щорічне фінансування соціально – економічних проектів на території громади в сумі 3242911 гривень.</w:t>
      </w:r>
    </w:p>
    <w:p w14:paraId="7454BA24" w14:textId="77777777" w:rsidR="001A2025" w:rsidRDefault="001A2025" w:rsidP="001A2025">
      <w:pPr>
        <w:pStyle w:val="1"/>
        <w:ind w:firstLine="993"/>
        <w:jc w:val="both"/>
        <w:rPr>
          <w:sz w:val="28"/>
          <w:szCs w:val="28"/>
          <w:lang w:val="uk-UA"/>
        </w:rPr>
      </w:pPr>
      <w:r>
        <w:rPr>
          <w:sz w:val="28"/>
          <w:szCs w:val="28"/>
          <w:lang w:val="uk-UA"/>
        </w:rPr>
        <w:t>З метою здійснення заходів з охорони навколишнього природнього середовища спільно з працівниками поліції навесні проведено рейди з виявлення фактів спалення сухої рослинності на присадибних ділянках.  Громадянам винесено 20 попереджень та складено 9 протоколів про адміністративне правопорушення. Розроблено та затверджено технічну документацію із землеустрою щодо інвентаризації земельної ділянки комунальної власності площею 8,3018 га, з визначеним цільовим призначенням - 11.08 Земельні ділянки загального користування, відведенні для цілей поводження з відходами (територія міського сміттєзвалища).</w:t>
      </w:r>
    </w:p>
    <w:p w14:paraId="7175DEB4" w14:textId="77777777" w:rsidR="001A2025" w:rsidRDefault="001A2025" w:rsidP="001A2025">
      <w:pPr>
        <w:pStyle w:val="1"/>
        <w:ind w:firstLine="993"/>
        <w:jc w:val="both"/>
        <w:rPr>
          <w:sz w:val="28"/>
          <w:szCs w:val="28"/>
          <w:lang w:val="uk-UA"/>
        </w:rPr>
      </w:pPr>
      <w:r>
        <w:rPr>
          <w:sz w:val="28"/>
          <w:szCs w:val="28"/>
          <w:lang w:val="uk-UA"/>
        </w:rPr>
        <w:t>Одночасно відділом проводилась відповідна робота з інвентаризації 5 земельних ділянок комунальної власності, які розташовані на території Погребищенської міської ради Вінницького району Вінницької області,  площею 13,7665 га, відомості про які були відсутні у Державному земельному кадастрі. Забезпечувався прийом громадян з питань земельних відносин в умовах військового стану, постійно проводилась робота з роз’яснення вимог чинного законодавства у цій сфері.</w:t>
      </w:r>
    </w:p>
    <w:p w14:paraId="60454D7B" w14:textId="77777777" w:rsidR="001A2025" w:rsidRDefault="001A2025" w:rsidP="000746D3">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4F3402DD" w14:textId="77777777" w:rsidR="000746D3" w:rsidRPr="000746D3" w:rsidRDefault="000746D3" w:rsidP="000746D3">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6A784C68" w14:textId="77777777" w:rsidR="000746D3" w:rsidRPr="000746D3" w:rsidRDefault="000746D3" w:rsidP="000746D3">
      <w:pPr>
        <w:suppressAutoHyphens w:val="0"/>
        <w:autoSpaceDE w:val="0"/>
        <w:autoSpaceDN w:val="0"/>
        <w:spacing w:after="0" w:line="240" w:lineRule="auto"/>
        <w:ind w:firstLine="709"/>
        <w:jc w:val="both"/>
        <w:rPr>
          <w:rFonts w:ascii="Times New Roman" w:eastAsia="Times New Roman" w:hAnsi="Times New Roman"/>
          <w:sz w:val="28"/>
          <w:szCs w:val="28"/>
          <w:lang w:val="ru-RU" w:eastAsia="ru-RU"/>
        </w:rPr>
      </w:pPr>
      <w:proofErr w:type="spellStart"/>
      <w:r w:rsidRPr="000746D3">
        <w:rPr>
          <w:rFonts w:ascii="Times New Roman" w:eastAsia="Times New Roman" w:hAnsi="Times New Roman"/>
          <w:b/>
          <w:bCs/>
          <w:sz w:val="28"/>
          <w:szCs w:val="28"/>
          <w:lang w:val="ru-RU" w:eastAsia="uk-UA"/>
        </w:rPr>
        <w:t>Пріоритет</w:t>
      </w:r>
      <w:proofErr w:type="spellEnd"/>
      <w:r w:rsidRPr="000746D3">
        <w:rPr>
          <w:rFonts w:ascii="Times New Roman" w:eastAsia="Times New Roman" w:hAnsi="Times New Roman"/>
          <w:b/>
          <w:bCs/>
          <w:sz w:val="28"/>
          <w:szCs w:val="28"/>
          <w:lang w:val="ru-RU" w:eastAsia="uk-UA"/>
        </w:rPr>
        <w:t xml:space="preserve"> 5.</w:t>
      </w:r>
      <w:r w:rsidRPr="000746D3">
        <w:rPr>
          <w:rFonts w:ascii="Times New Roman" w:eastAsia="Times New Roman" w:hAnsi="Times New Roman"/>
          <w:b/>
          <w:bCs/>
          <w:sz w:val="28"/>
          <w:szCs w:val="28"/>
          <w:lang w:eastAsia="uk-UA"/>
        </w:rPr>
        <w:t>2</w:t>
      </w:r>
      <w:r w:rsidRPr="000746D3">
        <w:rPr>
          <w:rFonts w:ascii="Times New Roman" w:eastAsia="Times New Roman" w:hAnsi="Times New Roman"/>
          <w:b/>
          <w:bCs/>
          <w:sz w:val="28"/>
          <w:szCs w:val="28"/>
          <w:lang w:val="ru-RU" w:eastAsia="uk-UA"/>
        </w:rPr>
        <w:t>.</w:t>
      </w:r>
      <w:r w:rsidRPr="000746D3">
        <w:rPr>
          <w:rFonts w:ascii="Times New Roman" w:eastAsia="Times New Roman" w:hAnsi="Times New Roman"/>
          <w:b/>
          <w:bCs/>
          <w:sz w:val="28"/>
          <w:szCs w:val="28"/>
          <w:lang w:eastAsia="uk-UA"/>
        </w:rPr>
        <w:t xml:space="preserve"> </w:t>
      </w:r>
      <w:r w:rsidRPr="000746D3">
        <w:rPr>
          <w:rFonts w:ascii="Times New Roman" w:eastAsia="Times New Roman" w:hAnsi="Times New Roman"/>
          <w:b/>
          <w:sz w:val="28"/>
          <w:szCs w:val="28"/>
          <w:lang w:eastAsia="ru-RU"/>
        </w:rPr>
        <w:t xml:space="preserve">Забезпечення та раціональне використання водних ресурсів. </w:t>
      </w:r>
    </w:p>
    <w:p w14:paraId="43D69EC0" w14:textId="2A0AAA77" w:rsidR="000746D3" w:rsidRDefault="000746D3" w:rsidP="000746D3">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p>
    <w:p w14:paraId="58770A0E" w14:textId="77777777" w:rsidR="008D17BF" w:rsidRPr="008D17BF" w:rsidRDefault="008D17BF" w:rsidP="008D17BF">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r w:rsidRPr="008D17BF">
        <w:rPr>
          <w:rFonts w:ascii="Times New Roman" w:eastAsia="Times New Roman" w:hAnsi="Times New Roman"/>
          <w:b/>
          <w:bCs/>
          <w:sz w:val="28"/>
          <w:szCs w:val="28"/>
          <w:lang w:eastAsia="uk-UA"/>
        </w:rPr>
        <w:t>ЦІЛЬ 6: РОЗВИТОК ГРОМАДСЬКОГО СУСПІЛЬСТВА</w:t>
      </w:r>
    </w:p>
    <w:p w14:paraId="763A56EB" w14:textId="77777777" w:rsidR="008D17BF" w:rsidRPr="000746D3" w:rsidRDefault="008D17BF" w:rsidP="000746D3">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p>
    <w:p w14:paraId="30500EBA" w14:textId="703BAE3E" w:rsidR="00FC5664" w:rsidRDefault="008D17BF" w:rsidP="00FC5664">
      <w:pPr>
        <w:pStyle w:val="aa"/>
        <w:tabs>
          <w:tab w:val="left" w:pos="567"/>
          <w:tab w:val="left" w:pos="993"/>
        </w:tabs>
        <w:spacing w:before="0" w:line="240" w:lineRule="auto"/>
        <w:ind w:firstLine="709"/>
        <w:jc w:val="both"/>
        <w:rPr>
          <w:rFonts w:ascii="Times New Roman" w:hAnsi="Times New Roman" w:cs="Times New Roman"/>
          <w:b/>
          <w:sz w:val="28"/>
          <w:szCs w:val="28"/>
        </w:rPr>
      </w:pPr>
      <w:r w:rsidRPr="00B33CB9">
        <w:rPr>
          <w:rFonts w:ascii="Times New Roman" w:eastAsia="Times New Roman" w:hAnsi="Times New Roman" w:cs="Times New Roman"/>
          <w:b/>
          <w:bCs/>
          <w:sz w:val="28"/>
          <w:szCs w:val="28"/>
          <w:lang w:eastAsia="uk-UA"/>
        </w:rPr>
        <w:t xml:space="preserve">Пріоритет 6.1. </w:t>
      </w:r>
      <w:r w:rsidRPr="00B33CB9">
        <w:rPr>
          <w:rFonts w:ascii="Times New Roman" w:hAnsi="Times New Roman" w:cs="Times New Roman"/>
          <w:b/>
          <w:bCs/>
          <w:sz w:val="28"/>
          <w:szCs w:val="28"/>
        </w:rPr>
        <w:t>Інформаційне з</w:t>
      </w:r>
      <w:r w:rsidRPr="00B33CB9">
        <w:rPr>
          <w:rFonts w:ascii="Times New Roman" w:hAnsi="Times New Roman" w:cs="Times New Roman"/>
          <w:b/>
          <w:sz w:val="28"/>
          <w:szCs w:val="28"/>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3C988512" w14:textId="77777777" w:rsidR="00FC5664" w:rsidRPr="00FC5664" w:rsidRDefault="00FC5664" w:rsidP="00FC5664">
      <w:pPr>
        <w:pStyle w:val="aa"/>
        <w:tabs>
          <w:tab w:val="left" w:pos="567"/>
          <w:tab w:val="left" w:pos="993"/>
        </w:tabs>
        <w:spacing w:before="0" w:line="240" w:lineRule="auto"/>
        <w:ind w:firstLine="709"/>
        <w:jc w:val="both"/>
        <w:rPr>
          <w:rFonts w:ascii="Times New Roman" w:hAnsi="Times New Roman" w:cs="Times New Roman"/>
          <w:b/>
          <w:sz w:val="28"/>
          <w:szCs w:val="28"/>
        </w:rPr>
      </w:pPr>
    </w:p>
    <w:p w14:paraId="0A51AFF1" w14:textId="77777777" w:rsidR="00FC5664" w:rsidRDefault="00FC5664" w:rsidP="00FC5664">
      <w:pPr>
        <w:spacing w:after="0" w:line="240" w:lineRule="auto"/>
        <w:ind w:firstLine="284"/>
        <w:jc w:val="both"/>
        <w:rPr>
          <w:rFonts w:ascii="Times New Roman" w:eastAsia="NSimSun" w:hAnsi="Times New Roman"/>
          <w:color w:val="000000"/>
          <w:kern w:val="2"/>
          <w:sz w:val="28"/>
          <w:szCs w:val="28"/>
          <w:lang w:eastAsia="uk-UA" w:bidi="hi-IN"/>
        </w:rPr>
      </w:pPr>
      <w:r>
        <w:rPr>
          <w:rFonts w:ascii="Times New Roman" w:hAnsi="Times New Roman"/>
          <w:sz w:val="28"/>
          <w:szCs w:val="28"/>
        </w:rPr>
        <w:t xml:space="preserve">Програмою соціально-економічного  розвитку Погребищенської міської територіальної громади на 2022 рік, затвердженої рішенням 20 сесії міської ради 8 скликання №160-20-8/2023, у розділі 6 «Розвиток громадянського суспільства» </w:t>
      </w:r>
      <w:r>
        <w:rPr>
          <w:rFonts w:ascii="Times New Roman" w:hAnsi="Times New Roman"/>
          <w:sz w:val="28"/>
          <w:szCs w:val="28"/>
        </w:rPr>
        <w:lastRenderedPageBreak/>
        <w:t>пріоритетом 6.1 визначено «</w:t>
      </w:r>
      <w:r>
        <w:rPr>
          <w:rFonts w:ascii="Times New Roman" w:hAnsi="Times New Roman"/>
          <w:bCs/>
          <w:sz w:val="28"/>
          <w:szCs w:val="28"/>
        </w:rPr>
        <w:t>інформаційне з</w:t>
      </w:r>
      <w:r>
        <w:rPr>
          <w:rFonts w:ascii="Times New Roman" w:hAnsi="Times New Roman"/>
          <w:sz w:val="28"/>
          <w:szCs w:val="28"/>
        </w:rPr>
        <w:t>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w:t>
      </w:r>
    </w:p>
    <w:p w14:paraId="7AD77721" w14:textId="77777777" w:rsidR="00FC5664" w:rsidRDefault="00FC5664" w:rsidP="00FC5664">
      <w:pPr>
        <w:spacing w:after="0" w:line="24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У сфері інформаційного супроводу роботи міської ради та її виконавчого комітету 21 січня 2021 р. рішенням 6  сесії міської ради 8 скликання №221  була  затверджена Програма розвитку інформаційного простору Погребищенської міської територіальної громади на 2021-2025 роки.</w:t>
      </w:r>
    </w:p>
    <w:p w14:paraId="3702313D" w14:textId="77777777" w:rsidR="00FC5664" w:rsidRDefault="00FC5664" w:rsidP="00FC5664">
      <w:pPr>
        <w:spacing w:after="0" w:line="240" w:lineRule="auto"/>
        <w:ind w:firstLine="284"/>
        <w:jc w:val="both"/>
        <w:rPr>
          <w:rFonts w:ascii="Times New Roman" w:hAnsi="Times New Roman"/>
          <w:sz w:val="28"/>
          <w:szCs w:val="28"/>
        </w:rPr>
      </w:pPr>
      <w:r>
        <w:rPr>
          <w:rFonts w:ascii="Times New Roman" w:hAnsi="Times New Roman"/>
          <w:sz w:val="28"/>
          <w:szCs w:val="28"/>
        </w:rPr>
        <w:t xml:space="preserve">В рамках реалізації зазначеної програми у міській раді впроваджено електронно-інформаційний ресурс - Система електронного голосування «Голос» (далі - </w:t>
      </w:r>
      <w:r>
        <w:rPr>
          <w:rFonts w:ascii="Times New Roman" w:eastAsia="Times New Roman" w:hAnsi="Times New Roman"/>
          <w:bCs/>
          <w:sz w:val="28"/>
          <w:szCs w:val="24"/>
        </w:rPr>
        <w:t xml:space="preserve">СЕГ </w:t>
      </w:r>
      <w:r>
        <w:rPr>
          <w:rFonts w:ascii="Times New Roman" w:eastAsia="Times New Roman" w:hAnsi="Times New Roman"/>
          <w:bCs/>
          <w:caps/>
          <w:sz w:val="28"/>
          <w:szCs w:val="24"/>
        </w:rPr>
        <w:t xml:space="preserve">“Голос”), </w:t>
      </w:r>
      <w:r>
        <w:rPr>
          <w:rFonts w:ascii="Times New Roman" w:hAnsi="Times New Roman"/>
          <w:sz w:val="28"/>
          <w:szCs w:val="28"/>
        </w:rPr>
        <w:t xml:space="preserve">яка дає можливість автоматизувати процес проведення сесій міської ради, </w:t>
      </w:r>
      <w:r>
        <w:rPr>
          <w:rFonts w:ascii="Times New Roman" w:eastAsia="Times New Roman" w:hAnsi="Times New Roman"/>
          <w:bCs/>
          <w:sz w:val="28"/>
          <w:szCs w:val="24"/>
        </w:rPr>
        <w:t xml:space="preserve">забезпечувати швидкість та об`єктивність при виконанні та обліку процедурних дій депутатів, </w:t>
      </w:r>
      <w:r>
        <w:rPr>
          <w:rFonts w:ascii="Times New Roman" w:eastAsia="Times New Roman" w:hAnsi="Times New Roman"/>
          <w:sz w:val="28"/>
          <w:szCs w:val="24"/>
        </w:rPr>
        <w:t>накопичувати довідкову і статистичну інформацію про хід сесії, формувати і друкувати результати голосування та інші сесійні документи, формувати комп`ютерну базу даних для створення архіву сесій,</w:t>
      </w:r>
      <w:r>
        <w:rPr>
          <w:rFonts w:ascii="Times New Roman" w:hAnsi="Times New Roman"/>
          <w:sz w:val="28"/>
          <w:szCs w:val="28"/>
        </w:rPr>
        <w:t xml:space="preserve"> проводити онлайн трансляції засідань на обладнанні міської ради. </w:t>
      </w:r>
    </w:p>
    <w:p w14:paraId="6A27BB90" w14:textId="77777777" w:rsidR="00FC5664" w:rsidRDefault="00FC5664" w:rsidP="00FC5664">
      <w:pPr>
        <w:spacing w:after="0" w:line="240" w:lineRule="auto"/>
        <w:ind w:firstLine="284"/>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Порядок висвітлення діяльності Погребищенської міської ради та її структурних підрозділів визначено розпорядженням міського голови від 21 квітня  2021 року  №87 «Про офіційний </w:t>
      </w:r>
      <w:proofErr w:type="spellStart"/>
      <w:r>
        <w:rPr>
          <w:rFonts w:ascii="Times New Roman" w:eastAsia="Times New Roman" w:hAnsi="Times New Roman"/>
          <w:color w:val="000000"/>
          <w:sz w:val="28"/>
          <w:szCs w:val="28"/>
        </w:rPr>
        <w:t>вебсайт</w:t>
      </w:r>
      <w:proofErr w:type="spellEnd"/>
      <w:r>
        <w:rPr>
          <w:rFonts w:ascii="Times New Roman" w:eastAsia="Times New Roman" w:hAnsi="Times New Roman"/>
          <w:color w:val="000000"/>
          <w:sz w:val="28"/>
          <w:szCs w:val="28"/>
        </w:rPr>
        <w:t xml:space="preserve"> Погребищенської міської ради».</w:t>
      </w:r>
    </w:p>
    <w:p w14:paraId="11536B51" w14:textId="77777777" w:rsidR="00FC5664" w:rsidRDefault="00FC5664" w:rsidP="00FC5664">
      <w:pPr>
        <w:spacing w:after="0" w:line="240" w:lineRule="auto"/>
        <w:ind w:firstLine="284"/>
        <w:jc w:val="both"/>
        <w:rPr>
          <w:rFonts w:ascii="Times New Roman" w:eastAsia="Times New Roman" w:hAnsi="Times New Roman"/>
          <w:color w:val="000000"/>
          <w:sz w:val="28"/>
          <w:szCs w:val="28"/>
        </w:rPr>
      </w:pPr>
      <w:r>
        <w:rPr>
          <w:rFonts w:ascii="Times New Roman" w:eastAsia="Times New Roman" w:hAnsi="Times New Roman"/>
          <w:sz w:val="28"/>
          <w:szCs w:val="28"/>
          <w:lang w:eastAsia="ru-RU"/>
        </w:rPr>
        <w:t xml:space="preserve">Протягом року здійснювалось систематичне оприлюднення інформації про роботу Погребищенської міської ради, її структурних підрозділів, розміщення проектів нормативно-правових актів і прийнятих рішень ради та виконавчого комітету, розпоряджень міського голови на офіційному </w:t>
      </w:r>
      <w:proofErr w:type="spellStart"/>
      <w:r>
        <w:rPr>
          <w:rFonts w:ascii="Times New Roman" w:eastAsia="Times New Roman" w:hAnsi="Times New Roman"/>
          <w:sz w:val="28"/>
          <w:szCs w:val="28"/>
          <w:lang w:eastAsia="ru-RU"/>
        </w:rPr>
        <w:t>вебсайті</w:t>
      </w:r>
      <w:proofErr w:type="spellEnd"/>
      <w:r>
        <w:rPr>
          <w:rFonts w:ascii="Times New Roman" w:eastAsia="Times New Roman" w:hAnsi="Times New Roman"/>
          <w:sz w:val="28"/>
          <w:szCs w:val="28"/>
          <w:lang w:eastAsia="ru-RU"/>
        </w:rPr>
        <w:t xml:space="preserve"> міської ради та в офіційній групі «Погребищенська міська рада» в соціальній мережі Фейсбук.</w:t>
      </w:r>
      <w:r>
        <w:rPr>
          <w:rFonts w:ascii="Times New Roman" w:eastAsia="Times New Roman" w:hAnsi="Times New Roman"/>
          <w:b/>
          <w:bCs/>
          <w:sz w:val="28"/>
          <w:szCs w:val="28"/>
        </w:rPr>
        <w:t xml:space="preserve"> </w:t>
      </w:r>
    </w:p>
    <w:p w14:paraId="4848BA66" w14:textId="77777777" w:rsidR="00FC5664" w:rsidRDefault="00FC5664" w:rsidP="00FC5664">
      <w:pPr>
        <w:spacing w:after="0" w:line="240" w:lineRule="auto"/>
        <w:ind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 xml:space="preserve">За </w:t>
      </w:r>
      <w:proofErr w:type="spellStart"/>
      <w:r>
        <w:rPr>
          <w:rFonts w:ascii="Times New Roman" w:eastAsia="Times New Roman" w:hAnsi="Times New Roman"/>
          <w:sz w:val="28"/>
          <w:szCs w:val="28"/>
          <w:lang w:val="ru-RU" w:eastAsia="ru-RU"/>
        </w:rPr>
        <w:t>звітний</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період</w:t>
      </w:r>
      <w:proofErr w:type="spellEnd"/>
      <w:r>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eastAsia="ru-RU"/>
        </w:rPr>
        <w:t>на сайті</w:t>
      </w:r>
      <w:r>
        <w:rPr>
          <w:rFonts w:ascii="Times New Roman" w:eastAsia="Times New Roman" w:hAnsi="Times New Roman"/>
          <w:sz w:val="28"/>
          <w:szCs w:val="28"/>
          <w:lang w:val="ru-RU" w:eastAsia="ru-RU"/>
        </w:rPr>
        <w:t xml:space="preserve"> ради</w:t>
      </w:r>
      <w:r>
        <w:rPr>
          <w:rFonts w:ascii="Times New Roman" w:eastAsia="Times New Roman" w:hAnsi="Times New Roman"/>
          <w:sz w:val="28"/>
          <w:szCs w:val="28"/>
          <w:lang w:eastAsia="ru-RU"/>
        </w:rPr>
        <w:t xml:space="preserve"> було розміщено 306 новинних матеріали в рубриці «Головна. Новини» та майже 2700 в інших рубриках сайту. За напрямком діяльності і фінансування  «</w:t>
      </w:r>
      <w:r>
        <w:rPr>
          <w:rFonts w:ascii="Times New Roman" w:hAnsi="Times New Roman"/>
          <w:color w:val="000000"/>
          <w:sz w:val="28"/>
          <w:szCs w:val="28"/>
          <w:lang w:eastAsia="uk-UA"/>
        </w:rPr>
        <w:t xml:space="preserve">Забезпечення висвітлення через офіційний </w:t>
      </w:r>
      <w:proofErr w:type="spellStart"/>
      <w:r>
        <w:rPr>
          <w:rFonts w:ascii="Times New Roman" w:hAnsi="Times New Roman"/>
          <w:color w:val="000000"/>
          <w:sz w:val="28"/>
          <w:szCs w:val="28"/>
          <w:lang w:eastAsia="uk-UA"/>
        </w:rPr>
        <w:t>вебсайт</w:t>
      </w:r>
      <w:proofErr w:type="spellEnd"/>
      <w:r>
        <w:rPr>
          <w:rFonts w:ascii="Times New Roman" w:hAnsi="Times New Roman"/>
          <w:color w:val="000000"/>
          <w:sz w:val="28"/>
          <w:szCs w:val="28"/>
          <w:lang w:eastAsia="uk-UA"/>
        </w:rPr>
        <w:t xml:space="preserve"> Погребищенської міської ради її діяльності, обслуговування </w:t>
      </w:r>
      <w:proofErr w:type="spellStart"/>
      <w:r>
        <w:rPr>
          <w:rFonts w:ascii="Times New Roman" w:hAnsi="Times New Roman"/>
          <w:color w:val="000000"/>
          <w:sz w:val="28"/>
          <w:szCs w:val="28"/>
          <w:lang w:eastAsia="uk-UA"/>
        </w:rPr>
        <w:t>вебсайту</w:t>
      </w:r>
      <w:proofErr w:type="spellEnd"/>
      <w:r>
        <w:rPr>
          <w:rFonts w:ascii="Times New Roman" w:hAnsi="Times New Roman"/>
          <w:color w:val="000000"/>
          <w:sz w:val="28"/>
          <w:szCs w:val="28"/>
          <w:lang w:eastAsia="uk-UA"/>
        </w:rPr>
        <w:t xml:space="preserve">» </w:t>
      </w:r>
      <w:r>
        <w:rPr>
          <w:rFonts w:ascii="Times New Roman" w:eastAsia="Times New Roman" w:hAnsi="Times New Roman"/>
          <w:sz w:val="28"/>
          <w:szCs w:val="28"/>
          <w:lang w:eastAsia="ru-RU"/>
        </w:rPr>
        <w:t>Програми розвитку інформаційного простору використано 15 000 грн.</w:t>
      </w:r>
    </w:p>
    <w:p w14:paraId="2923A8D5" w14:textId="77777777" w:rsidR="00FC5664" w:rsidRDefault="00FC5664" w:rsidP="00FC5664">
      <w:pPr>
        <w:spacing w:after="0" w:line="240" w:lineRule="auto"/>
        <w:ind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Міська рада співпрацює з газетою «Колос» та обласними друкованими засобами масової інформації з висвітлення діяльності органів міської влади та щодо актуальних питань соціально-економічного розвитку громади. За напрямком діяльності і фінансування «</w:t>
      </w:r>
      <w:r>
        <w:rPr>
          <w:rFonts w:ascii="Times New Roman" w:hAnsi="Times New Roman"/>
          <w:color w:val="000000"/>
          <w:sz w:val="28"/>
          <w:szCs w:val="28"/>
          <w:lang w:eastAsia="uk-UA"/>
        </w:rPr>
        <w:t xml:space="preserve">Забезпечення висвітлення через друковані засоби масової інформації діяльності Погребищенської міської ради та її виконавчих органів» </w:t>
      </w:r>
      <w:r>
        <w:rPr>
          <w:rFonts w:ascii="Times New Roman" w:eastAsia="Times New Roman" w:hAnsi="Times New Roman"/>
          <w:sz w:val="28"/>
          <w:szCs w:val="28"/>
          <w:lang w:eastAsia="ru-RU"/>
        </w:rPr>
        <w:t xml:space="preserve">Програми розвитку інформаційного простору використано 8 547 грн. </w:t>
      </w:r>
    </w:p>
    <w:p w14:paraId="5810BBAF" w14:textId="77777777" w:rsidR="00FC5664" w:rsidRDefault="00FC5664" w:rsidP="00FC5664">
      <w:pPr>
        <w:spacing w:after="0" w:line="240" w:lineRule="auto"/>
        <w:ind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 метою забезпечення участі громадськості у формуванні та реалізації державної політики підготовлено пакет документів по створенню Громадської ради при виконавчому комітеті. Її діяльність дасть можливість залучати активних представників громадських організацій, що діють на території міської ради, до проведення спільних консультацій з актуальних питань життя громади. </w:t>
      </w:r>
    </w:p>
    <w:p w14:paraId="14FD0D48" w14:textId="77777777" w:rsidR="00FC5664" w:rsidRDefault="00FC5664" w:rsidP="00FC5664">
      <w:pPr>
        <w:spacing w:after="0" w:line="240" w:lineRule="auto"/>
        <w:ind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Розробляється </w:t>
      </w:r>
      <w:proofErr w:type="spellStart"/>
      <w:r>
        <w:rPr>
          <w:rFonts w:ascii="Times New Roman" w:eastAsia="Times New Roman" w:hAnsi="Times New Roman"/>
          <w:sz w:val="28"/>
          <w:szCs w:val="28"/>
          <w:lang w:eastAsia="ru-RU"/>
        </w:rPr>
        <w:t>проєкт</w:t>
      </w:r>
      <w:proofErr w:type="spellEnd"/>
      <w:r>
        <w:rPr>
          <w:rFonts w:ascii="Times New Roman" w:eastAsia="Times New Roman" w:hAnsi="Times New Roman"/>
          <w:sz w:val="28"/>
          <w:szCs w:val="28"/>
          <w:lang w:eastAsia="ru-RU"/>
        </w:rPr>
        <w:t xml:space="preserve"> Положення про місцеві ініціативи у Погребищенській територіальній громаді, який теж буде прийматися на розвиток положень Статуту громади з метою налагодження стабільного і результативного процесу комунікації влади з громадськістю.</w:t>
      </w:r>
    </w:p>
    <w:p w14:paraId="7336B708" w14:textId="77777777" w:rsidR="000746D3" w:rsidRPr="000746D3" w:rsidRDefault="000746D3" w:rsidP="000746D3">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463B5954" w14:textId="2031E913" w:rsidR="00E47169" w:rsidRDefault="008D17BF" w:rsidP="00735D6A">
      <w:pPr>
        <w:spacing w:after="0" w:line="240" w:lineRule="auto"/>
        <w:ind w:firstLine="851"/>
        <w:jc w:val="both"/>
        <w:rPr>
          <w:rFonts w:ascii="Times New Roman" w:eastAsia="Times New Roman" w:hAnsi="Times New Roman"/>
          <w:sz w:val="28"/>
          <w:szCs w:val="28"/>
          <w:lang w:eastAsia="uk-UA"/>
        </w:rPr>
      </w:pPr>
      <w:r w:rsidRPr="00B33CB9">
        <w:rPr>
          <w:rFonts w:ascii="Times New Roman" w:eastAsia="Times New Roman" w:hAnsi="Times New Roman"/>
          <w:b/>
          <w:bCs/>
          <w:sz w:val="28"/>
          <w:szCs w:val="28"/>
          <w:lang w:eastAsia="uk-UA"/>
        </w:rPr>
        <w:lastRenderedPageBreak/>
        <w:t>Пріоритет 6.2. Створення сприятливих умов для розвитку і самореалізації української молоді, формування патріота і громадянина.</w:t>
      </w:r>
    </w:p>
    <w:p w14:paraId="71E87D99" w14:textId="69C9AA81" w:rsidR="007064E1" w:rsidRDefault="007064E1" w:rsidP="004F767B">
      <w:pPr>
        <w:pStyle w:val="a5"/>
        <w:ind w:firstLine="709"/>
        <w:jc w:val="both"/>
        <w:rPr>
          <w:color w:val="000000"/>
          <w:sz w:val="28"/>
          <w:szCs w:val="28"/>
        </w:rPr>
      </w:pPr>
    </w:p>
    <w:p w14:paraId="3C75F6EC" w14:textId="77777777" w:rsidR="000E3F2E" w:rsidRPr="00B33CB9" w:rsidRDefault="000E3F2E" w:rsidP="000E3F2E">
      <w:pPr>
        <w:pStyle w:val="aa"/>
        <w:tabs>
          <w:tab w:val="left" w:pos="567"/>
          <w:tab w:val="left" w:pos="993"/>
        </w:tabs>
        <w:spacing w:before="0" w:line="240" w:lineRule="auto"/>
        <w:ind w:firstLine="709"/>
        <w:jc w:val="both"/>
        <w:rPr>
          <w:rFonts w:ascii="Times New Roman" w:hAnsi="Times New Roman" w:cs="Times New Roman"/>
          <w:b/>
          <w:sz w:val="28"/>
          <w:szCs w:val="28"/>
        </w:rPr>
      </w:pPr>
      <w:r w:rsidRPr="00B33CB9">
        <w:rPr>
          <w:rFonts w:ascii="Times New Roman" w:hAnsi="Times New Roman" w:cs="Times New Roman"/>
          <w:b/>
          <w:bCs/>
          <w:sz w:val="28"/>
          <w:szCs w:val="28"/>
        </w:rPr>
        <w:t xml:space="preserve">Пріоритет 6.3. </w:t>
      </w:r>
      <w:r w:rsidRPr="00B33CB9">
        <w:rPr>
          <w:rFonts w:ascii="Times New Roman" w:hAnsi="Times New Roman" w:cs="Times New Roman"/>
          <w:b/>
          <w:sz w:val="28"/>
          <w:szCs w:val="28"/>
        </w:rPr>
        <w:t>Забезпечення конституційних прав та інтересів громадян. Посилення заходів щодо запобігання корупції.</w:t>
      </w:r>
    </w:p>
    <w:p w14:paraId="789EF485" w14:textId="77777777" w:rsidR="008D17BF" w:rsidRDefault="008D17BF" w:rsidP="004F767B">
      <w:pPr>
        <w:pStyle w:val="a5"/>
        <w:ind w:firstLine="709"/>
        <w:jc w:val="both"/>
        <w:rPr>
          <w:color w:val="000000"/>
          <w:sz w:val="28"/>
          <w:szCs w:val="28"/>
        </w:rPr>
      </w:pPr>
    </w:p>
    <w:p w14:paraId="3961045D" w14:textId="59F1420B" w:rsidR="000E3F2E" w:rsidRDefault="000E3F2E" w:rsidP="000E3F2E">
      <w:pPr>
        <w:suppressAutoHyphens w:val="0"/>
        <w:spacing w:after="0" w:line="240" w:lineRule="auto"/>
        <w:ind w:firstLine="709"/>
        <w:jc w:val="both"/>
        <w:rPr>
          <w:rFonts w:ascii="Times New Roman" w:hAnsi="Times New Roman"/>
          <w:b/>
          <w:sz w:val="28"/>
          <w:szCs w:val="28"/>
          <w:lang w:val="ru-RU"/>
        </w:rPr>
      </w:pPr>
      <w:proofErr w:type="spellStart"/>
      <w:r w:rsidRPr="000E3F2E">
        <w:rPr>
          <w:rFonts w:ascii="Times New Roman" w:hAnsi="Times New Roman"/>
          <w:b/>
          <w:sz w:val="28"/>
          <w:szCs w:val="28"/>
          <w:lang w:val="ru-RU"/>
        </w:rPr>
        <w:t>Пріоритет</w:t>
      </w:r>
      <w:proofErr w:type="spellEnd"/>
      <w:r w:rsidRPr="000E3F2E">
        <w:rPr>
          <w:rFonts w:ascii="Times New Roman" w:hAnsi="Times New Roman"/>
          <w:b/>
          <w:sz w:val="28"/>
          <w:szCs w:val="28"/>
          <w:lang w:val="ru-RU"/>
        </w:rPr>
        <w:t xml:space="preserve"> 6.4. </w:t>
      </w:r>
      <w:proofErr w:type="spellStart"/>
      <w:r w:rsidRPr="000E3F2E">
        <w:rPr>
          <w:rFonts w:ascii="Times New Roman" w:hAnsi="Times New Roman"/>
          <w:b/>
          <w:sz w:val="28"/>
          <w:szCs w:val="28"/>
          <w:lang w:val="ru-RU"/>
        </w:rPr>
        <w:t>Проведення</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аналізу</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ефективного</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використання</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бюджетних</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коштів</w:t>
      </w:r>
      <w:proofErr w:type="spellEnd"/>
      <w:r w:rsidRPr="000E3F2E">
        <w:rPr>
          <w:rFonts w:ascii="Times New Roman" w:hAnsi="Times New Roman"/>
          <w:b/>
          <w:sz w:val="28"/>
          <w:szCs w:val="28"/>
          <w:lang w:val="ru-RU"/>
        </w:rPr>
        <w:t xml:space="preserve"> в </w:t>
      </w:r>
      <w:proofErr w:type="spellStart"/>
      <w:r w:rsidRPr="000E3F2E">
        <w:rPr>
          <w:rFonts w:ascii="Times New Roman" w:hAnsi="Times New Roman"/>
          <w:b/>
          <w:sz w:val="28"/>
          <w:szCs w:val="28"/>
          <w:lang w:val="ru-RU"/>
        </w:rPr>
        <w:t>ході</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виконання</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міських</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цільових</w:t>
      </w:r>
      <w:proofErr w:type="spellEnd"/>
      <w:r w:rsidRPr="000E3F2E">
        <w:rPr>
          <w:rFonts w:ascii="Times New Roman" w:hAnsi="Times New Roman"/>
          <w:b/>
          <w:sz w:val="28"/>
          <w:szCs w:val="28"/>
          <w:lang w:val="ru-RU"/>
        </w:rPr>
        <w:t xml:space="preserve"> </w:t>
      </w:r>
      <w:proofErr w:type="spellStart"/>
      <w:r w:rsidRPr="000E3F2E">
        <w:rPr>
          <w:rFonts w:ascii="Times New Roman" w:hAnsi="Times New Roman"/>
          <w:b/>
          <w:sz w:val="28"/>
          <w:szCs w:val="28"/>
          <w:lang w:val="ru-RU"/>
        </w:rPr>
        <w:t>програм</w:t>
      </w:r>
      <w:proofErr w:type="spellEnd"/>
    </w:p>
    <w:p w14:paraId="177F8D2B" w14:textId="1D7EEBB1" w:rsidR="000E3F2E" w:rsidRDefault="000E3F2E" w:rsidP="000E3F2E">
      <w:pPr>
        <w:suppressAutoHyphens w:val="0"/>
        <w:spacing w:after="0" w:line="240" w:lineRule="auto"/>
        <w:ind w:firstLine="709"/>
        <w:jc w:val="both"/>
        <w:rPr>
          <w:rFonts w:ascii="Times New Roman" w:hAnsi="Times New Roman"/>
          <w:b/>
          <w:sz w:val="28"/>
          <w:szCs w:val="28"/>
          <w:lang w:val="ru-RU"/>
        </w:rPr>
      </w:pPr>
    </w:p>
    <w:p w14:paraId="695B75FE" w14:textId="77777777" w:rsidR="000E3F2E" w:rsidRPr="000E3F2E" w:rsidRDefault="000E3F2E" w:rsidP="000E3F2E">
      <w:pPr>
        <w:suppressAutoHyphens w:val="0"/>
        <w:autoSpaceDE w:val="0"/>
        <w:autoSpaceDN w:val="0"/>
        <w:adjustRightInd w:val="0"/>
        <w:spacing w:after="0" w:line="240" w:lineRule="auto"/>
        <w:ind w:firstLine="709"/>
        <w:jc w:val="both"/>
        <w:rPr>
          <w:rFonts w:ascii="Times New Roman" w:hAnsi="Times New Roman"/>
          <w:b/>
          <w:bCs/>
          <w:sz w:val="28"/>
          <w:szCs w:val="28"/>
        </w:rPr>
      </w:pPr>
      <w:r w:rsidRPr="000E3F2E">
        <w:rPr>
          <w:rFonts w:ascii="Times New Roman" w:eastAsia="Times New Roman" w:hAnsi="Times New Roman"/>
          <w:b/>
          <w:bCs/>
          <w:sz w:val="28"/>
          <w:szCs w:val="28"/>
          <w:lang w:eastAsia="uk-UA"/>
        </w:rPr>
        <w:t>Пріоритет 6.5.</w:t>
      </w:r>
      <w:r w:rsidRPr="000E3F2E">
        <w:rPr>
          <w:rFonts w:ascii="Times New Roman" w:hAnsi="Times New Roman"/>
          <w:b/>
          <w:bCs/>
          <w:sz w:val="28"/>
          <w:szCs w:val="28"/>
        </w:rPr>
        <w:t xml:space="preserve"> Впровадження технологій е-урядування та е-демократії в органах місцевого самоврядування.</w:t>
      </w:r>
    </w:p>
    <w:p w14:paraId="2924A118" w14:textId="77777777" w:rsidR="000E3F2E" w:rsidRPr="000E3F2E" w:rsidRDefault="000E3F2E" w:rsidP="000E3F2E">
      <w:pPr>
        <w:suppressAutoHyphens w:val="0"/>
        <w:spacing w:after="0" w:line="240" w:lineRule="auto"/>
        <w:ind w:firstLine="709"/>
        <w:jc w:val="both"/>
        <w:rPr>
          <w:rFonts w:ascii="Times New Roman" w:hAnsi="Times New Roman"/>
          <w:b/>
          <w:sz w:val="28"/>
          <w:szCs w:val="28"/>
        </w:rPr>
      </w:pPr>
    </w:p>
    <w:p w14:paraId="06B26505" w14:textId="04DA363E" w:rsidR="0065340D" w:rsidRDefault="0065340D"/>
    <w:p w14:paraId="425F93F2" w14:textId="67BB7B93" w:rsidR="0065340D" w:rsidRPr="0077332C" w:rsidRDefault="0065340D">
      <w:pPr>
        <w:rPr>
          <w:rFonts w:ascii="Times New Roman" w:hAnsi="Times New Roman"/>
        </w:rPr>
      </w:pPr>
    </w:p>
    <w:p w14:paraId="3602FF54" w14:textId="2C09FDA1" w:rsidR="0065340D" w:rsidRPr="0077332C" w:rsidRDefault="0065340D">
      <w:pPr>
        <w:rPr>
          <w:rFonts w:ascii="Times New Roman" w:hAnsi="Times New Roman"/>
        </w:rPr>
      </w:pPr>
    </w:p>
    <w:p w14:paraId="1653C13D" w14:textId="2628FA08" w:rsidR="0065340D" w:rsidRDefault="0065340D"/>
    <w:p w14:paraId="1E8220CB" w14:textId="77777777" w:rsidR="000B4A04" w:rsidRDefault="000B4A04" w:rsidP="000B4A04">
      <w:pPr>
        <w:spacing w:after="0" w:line="240" w:lineRule="auto"/>
        <w:jc w:val="both"/>
        <w:rPr>
          <w:rFonts w:ascii="Times New Roman" w:hAnsi="Times New Roman"/>
          <w:sz w:val="28"/>
          <w:szCs w:val="28"/>
        </w:rPr>
      </w:pPr>
    </w:p>
    <w:p w14:paraId="3D7B5B21" w14:textId="49FA1774" w:rsidR="006C1E19" w:rsidRDefault="006C1E19" w:rsidP="006C1E19">
      <w:pPr>
        <w:pageBreakBefore/>
        <w:spacing w:after="0"/>
        <w:jc w:val="both"/>
      </w:pPr>
      <w:r>
        <w:lastRenderedPageBreak/>
        <w:t xml:space="preserve">                                                                                                  </w:t>
      </w:r>
      <w:r w:rsidR="00007559">
        <w:t xml:space="preserve">   </w:t>
      </w:r>
      <w:r>
        <w:rPr>
          <w:rFonts w:ascii="Times New Roman" w:hAnsi="Times New Roman"/>
          <w:sz w:val="24"/>
          <w:szCs w:val="24"/>
        </w:rPr>
        <w:t>Додаток 1</w:t>
      </w:r>
    </w:p>
    <w:p w14:paraId="4063C64C" w14:textId="77777777" w:rsidR="006C1E19" w:rsidRDefault="006C1E19" w:rsidP="006C1E19">
      <w:pPr>
        <w:spacing w:after="0"/>
        <w:ind w:firstLine="709"/>
        <w:jc w:val="both"/>
      </w:pPr>
      <w:r>
        <w:rPr>
          <w:rFonts w:ascii="Times New Roman" w:hAnsi="Times New Roman"/>
          <w:sz w:val="24"/>
          <w:szCs w:val="24"/>
        </w:rPr>
        <w:t xml:space="preserve">                                                                         до рішення____ сесії Погребищенської </w:t>
      </w:r>
    </w:p>
    <w:p w14:paraId="4EBB2C1F" w14:textId="77777777" w:rsidR="006C1E19" w:rsidRDefault="006C1E19" w:rsidP="006C1E19">
      <w:pPr>
        <w:spacing w:after="0"/>
        <w:ind w:firstLine="709"/>
        <w:jc w:val="both"/>
      </w:pPr>
      <w:r>
        <w:rPr>
          <w:rFonts w:ascii="Times New Roman" w:hAnsi="Times New Roman"/>
          <w:sz w:val="24"/>
          <w:szCs w:val="24"/>
        </w:rPr>
        <w:t xml:space="preserve">                                                                         міської  ради  8  скликання </w:t>
      </w:r>
    </w:p>
    <w:p w14:paraId="7D988B48" w14:textId="77777777" w:rsidR="006C1E19" w:rsidRDefault="006C1E19" w:rsidP="006C1E19">
      <w:pPr>
        <w:spacing w:after="0"/>
        <w:ind w:firstLine="709"/>
        <w:jc w:val="both"/>
      </w:pPr>
      <w:r>
        <w:rPr>
          <w:rFonts w:ascii="Times New Roman" w:hAnsi="Times New Roman"/>
          <w:sz w:val="24"/>
          <w:szCs w:val="24"/>
        </w:rPr>
        <w:t xml:space="preserve">                                                                         від ________2021 року № ___________</w:t>
      </w:r>
      <w:r>
        <w:rPr>
          <w:rFonts w:ascii="Times New Roman" w:hAnsi="Times New Roman"/>
          <w:b/>
          <w:bCs/>
          <w:sz w:val="28"/>
          <w:szCs w:val="28"/>
        </w:rPr>
        <w:t xml:space="preserve"> </w:t>
      </w:r>
    </w:p>
    <w:p w14:paraId="465BA1DC" w14:textId="60244A2E" w:rsidR="0065340D" w:rsidRDefault="0065340D"/>
    <w:tbl>
      <w:tblPr>
        <w:tblW w:w="9880" w:type="dxa"/>
        <w:tblLook w:val="04A0" w:firstRow="1" w:lastRow="0" w:firstColumn="1" w:lastColumn="0" w:noHBand="0" w:noVBand="1"/>
      </w:tblPr>
      <w:tblGrid>
        <w:gridCol w:w="574"/>
        <w:gridCol w:w="3057"/>
        <w:gridCol w:w="1691"/>
        <w:gridCol w:w="1426"/>
        <w:gridCol w:w="1590"/>
        <w:gridCol w:w="1542"/>
      </w:tblGrid>
      <w:tr w:rsidR="00E46CFF" w:rsidRPr="0065340D" w14:paraId="7782755B" w14:textId="77777777" w:rsidTr="00C91C44">
        <w:trPr>
          <w:trHeight w:val="2474"/>
        </w:trPr>
        <w:tc>
          <w:tcPr>
            <w:tcW w:w="57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32AF97" w14:textId="77777777" w:rsidR="0065340D" w:rsidRPr="0065340D" w:rsidRDefault="0065340D" w:rsidP="0065340D">
            <w:pPr>
              <w:suppressAutoHyphens w:val="0"/>
              <w:spacing w:after="0" w:line="240" w:lineRule="auto"/>
              <w:jc w:val="center"/>
              <w:rPr>
                <w:rFonts w:ascii="Times New Roman" w:eastAsia="Times New Roman" w:hAnsi="Times New Roman"/>
                <w:b/>
                <w:bCs/>
                <w:color w:val="000000"/>
                <w:sz w:val="24"/>
                <w:szCs w:val="24"/>
                <w:lang w:eastAsia="uk-UA"/>
              </w:rPr>
            </w:pPr>
            <w:bookmarkStart w:id="4" w:name="RANGE!A1:F36"/>
            <w:r w:rsidRPr="0065340D">
              <w:rPr>
                <w:rFonts w:ascii="Times New Roman" w:eastAsia="Times New Roman" w:hAnsi="Times New Roman"/>
                <w:b/>
                <w:bCs/>
                <w:color w:val="000000"/>
                <w:sz w:val="24"/>
                <w:szCs w:val="24"/>
                <w:lang w:eastAsia="uk-UA"/>
              </w:rPr>
              <w:t>№</w:t>
            </w:r>
            <w:r w:rsidRPr="0065340D">
              <w:rPr>
                <w:rFonts w:ascii="Times New Roman" w:eastAsia="Times New Roman" w:hAnsi="Times New Roman"/>
                <w:b/>
                <w:bCs/>
                <w:color w:val="000000"/>
                <w:sz w:val="24"/>
                <w:szCs w:val="24"/>
                <w:lang w:eastAsia="uk-UA"/>
              </w:rPr>
              <w:br/>
              <w:t>п/п</w:t>
            </w:r>
            <w:bookmarkEnd w:id="4"/>
          </w:p>
        </w:tc>
        <w:tc>
          <w:tcPr>
            <w:tcW w:w="3057" w:type="dxa"/>
            <w:tcBorders>
              <w:top w:val="single" w:sz="4" w:space="0" w:color="000000"/>
              <w:left w:val="nil"/>
              <w:bottom w:val="single" w:sz="4" w:space="0" w:color="000000"/>
              <w:right w:val="single" w:sz="4" w:space="0" w:color="000000"/>
            </w:tcBorders>
            <w:shd w:val="clear" w:color="auto" w:fill="auto"/>
            <w:vAlign w:val="center"/>
            <w:hideMark/>
          </w:tcPr>
          <w:p w14:paraId="308702D5"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Назва програми</w:t>
            </w:r>
          </w:p>
        </w:tc>
        <w:tc>
          <w:tcPr>
            <w:tcW w:w="1691" w:type="dxa"/>
            <w:tcBorders>
              <w:top w:val="single" w:sz="4" w:space="0" w:color="000000"/>
              <w:left w:val="nil"/>
              <w:bottom w:val="single" w:sz="4" w:space="0" w:color="000000"/>
              <w:right w:val="single" w:sz="4" w:space="0" w:color="000000"/>
            </w:tcBorders>
            <w:shd w:val="clear" w:color="auto" w:fill="auto"/>
            <w:vAlign w:val="center"/>
            <w:hideMark/>
          </w:tcPr>
          <w:p w14:paraId="46846A17"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xml:space="preserve">Загальний обсяг фінансових ресурсів, необхідних для реалізації Програми, </w:t>
            </w:r>
            <w:proofErr w:type="spellStart"/>
            <w:r w:rsidRPr="0065340D">
              <w:rPr>
                <w:rFonts w:ascii="Times New Roman" w:eastAsia="Times New Roman" w:hAnsi="Times New Roman"/>
                <w:color w:val="000000"/>
                <w:sz w:val="24"/>
                <w:szCs w:val="24"/>
                <w:lang w:eastAsia="uk-UA"/>
              </w:rPr>
              <w:t>тис.грн</w:t>
            </w:r>
            <w:proofErr w:type="spellEnd"/>
          </w:p>
        </w:tc>
        <w:tc>
          <w:tcPr>
            <w:tcW w:w="1426" w:type="dxa"/>
            <w:tcBorders>
              <w:top w:val="single" w:sz="4" w:space="0" w:color="000000"/>
              <w:left w:val="nil"/>
              <w:bottom w:val="single" w:sz="4" w:space="0" w:color="000000"/>
              <w:right w:val="single" w:sz="4" w:space="0" w:color="000000"/>
            </w:tcBorders>
            <w:shd w:val="clear" w:color="auto" w:fill="auto"/>
            <w:vAlign w:val="center"/>
            <w:hideMark/>
          </w:tcPr>
          <w:p w14:paraId="60E6BD7C"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Обсяг фінансових ресурсів необхідних для реалізації Програми</w:t>
            </w:r>
            <w:r w:rsidRPr="0065340D">
              <w:rPr>
                <w:rFonts w:ascii="Times New Roman" w:eastAsia="Times New Roman" w:hAnsi="Times New Roman"/>
                <w:color w:val="000000"/>
                <w:sz w:val="24"/>
                <w:szCs w:val="24"/>
                <w:lang w:eastAsia="uk-UA"/>
              </w:rPr>
              <w:br/>
              <w:t xml:space="preserve">на 2022 рік, </w:t>
            </w:r>
            <w:proofErr w:type="spellStart"/>
            <w:r w:rsidRPr="0065340D">
              <w:rPr>
                <w:rFonts w:ascii="Times New Roman" w:eastAsia="Times New Roman" w:hAnsi="Times New Roman"/>
                <w:color w:val="000000"/>
                <w:sz w:val="24"/>
                <w:szCs w:val="24"/>
                <w:lang w:eastAsia="uk-UA"/>
              </w:rPr>
              <w:t>тис.грн</w:t>
            </w:r>
            <w:proofErr w:type="spellEnd"/>
            <w:r w:rsidRPr="0065340D">
              <w:rPr>
                <w:rFonts w:ascii="Times New Roman" w:eastAsia="Times New Roman" w:hAnsi="Times New Roman"/>
                <w:color w:val="000000"/>
                <w:sz w:val="24"/>
                <w:szCs w:val="24"/>
                <w:lang w:eastAsia="uk-UA"/>
              </w:rPr>
              <w:t>.</w:t>
            </w:r>
          </w:p>
        </w:tc>
        <w:tc>
          <w:tcPr>
            <w:tcW w:w="1590" w:type="dxa"/>
            <w:tcBorders>
              <w:top w:val="single" w:sz="4" w:space="0" w:color="000000"/>
              <w:left w:val="nil"/>
              <w:bottom w:val="single" w:sz="4" w:space="0" w:color="000000"/>
              <w:right w:val="single" w:sz="4" w:space="0" w:color="000000"/>
            </w:tcBorders>
            <w:shd w:val="clear" w:color="auto" w:fill="auto"/>
            <w:vAlign w:val="center"/>
            <w:hideMark/>
          </w:tcPr>
          <w:p w14:paraId="0F0022AE"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Передбачено сесією міської ради</w:t>
            </w:r>
          </w:p>
        </w:tc>
        <w:tc>
          <w:tcPr>
            <w:tcW w:w="1542" w:type="dxa"/>
            <w:tcBorders>
              <w:top w:val="single" w:sz="4" w:space="0" w:color="000000"/>
              <w:left w:val="nil"/>
              <w:bottom w:val="single" w:sz="4" w:space="0" w:color="000000"/>
              <w:right w:val="single" w:sz="4" w:space="0" w:color="000000"/>
            </w:tcBorders>
            <w:shd w:val="clear" w:color="auto" w:fill="auto"/>
            <w:vAlign w:val="center"/>
            <w:hideMark/>
          </w:tcPr>
          <w:p w14:paraId="133F1E84" w14:textId="77777777" w:rsidR="0065340D" w:rsidRPr="0065340D" w:rsidRDefault="0065340D" w:rsidP="006B7966">
            <w:pPr>
              <w:suppressAutoHyphens w:val="0"/>
              <w:spacing w:after="0" w:line="240" w:lineRule="auto"/>
              <w:ind w:left="-9" w:right="-113" w:firstLine="9"/>
              <w:jc w:val="center"/>
              <w:rPr>
                <w:rFonts w:ascii="Times New Roman" w:eastAsia="Times New Roman" w:hAnsi="Times New Roman"/>
                <w:sz w:val="24"/>
                <w:szCs w:val="24"/>
                <w:lang w:eastAsia="uk-UA"/>
              </w:rPr>
            </w:pPr>
            <w:proofErr w:type="spellStart"/>
            <w:r w:rsidRPr="0065340D">
              <w:rPr>
                <w:rFonts w:ascii="Times New Roman" w:eastAsia="Times New Roman" w:hAnsi="Times New Roman"/>
                <w:sz w:val="24"/>
                <w:szCs w:val="24"/>
                <w:lang w:eastAsia="uk-UA"/>
              </w:rPr>
              <w:t>Профінан-совано</w:t>
            </w:r>
            <w:proofErr w:type="spellEnd"/>
            <w:r w:rsidRPr="0065340D">
              <w:rPr>
                <w:rFonts w:ascii="Times New Roman" w:eastAsia="Times New Roman" w:hAnsi="Times New Roman"/>
                <w:sz w:val="24"/>
                <w:szCs w:val="24"/>
                <w:lang w:eastAsia="uk-UA"/>
              </w:rPr>
              <w:t xml:space="preserve"> станом на 01.07.2022</w:t>
            </w:r>
          </w:p>
        </w:tc>
      </w:tr>
      <w:tr w:rsidR="00E46CFF" w:rsidRPr="0065340D" w14:paraId="254334DE"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62DD283B"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w:t>
            </w:r>
          </w:p>
        </w:tc>
        <w:tc>
          <w:tcPr>
            <w:tcW w:w="3057" w:type="dxa"/>
            <w:tcBorders>
              <w:top w:val="nil"/>
              <w:left w:val="nil"/>
              <w:bottom w:val="single" w:sz="4" w:space="0" w:color="000000"/>
              <w:right w:val="single" w:sz="4" w:space="0" w:color="000000"/>
            </w:tcBorders>
            <w:shd w:val="clear" w:color="auto" w:fill="auto"/>
            <w:vAlign w:val="bottom"/>
            <w:hideMark/>
          </w:tcPr>
          <w:p w14:paraId="595D4928"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Міська цільова програма соціального  захисту жителів Погребищенської  міської  територіальної  громади  на 2022 рік (зі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6ACC68AF"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6 340,000</w:t>
            </w:r>
          </w:p>
        </w:tc>
        <w:tc>
          <w:tcPr>
            <w:tcW w:w="1426" w:type="dxa"/>
            <w:tcBorders>
              <w:top w:val="nil"/>
              <w:left w:val="nil"/>
              <w:bottom w:val="single" w:sz="4" w:space="0" w:color="000000"/>
              <w:right w:val="single" w:sz="4" w:space="0" w:color="000000"/>
            </w:tcBorders>
            <w:shd w:val="clear" w:color="auto" w:fill="auto"/>
            <w:vAlign w:val="bottom"/>
            <w:hideMark/>
          </w:tcPr>
          <w:p w14:paraId="3ED8E3A8"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6 340,000</w:t>
            </w:r>
          </w:p>
        </w:tc>
        <w:tc>
          <w:tcPr>
            <w:tcW w:w="1590" w:type="dxa"/>
            <w:tcBorders>
              <w:top w:val="nil"/>
              <w:left w:val="nil"/>
              <w:bottom w:val="single" w:sz="4" w:space="0" w:color="000000"/>
              <w:right w:val="single" w:sz="4" w:space="0" w:color="000000"/>
            </w:tcBorders>
            <w:shd w:val="clear" w:color="auto" w:fill="auto"/>
            <w:vAlign w:val="bottom"/>
            <w:hideMark/>
          </w:tcPr>
          <w:p w14:paraId="21A2750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707074F1"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031802D3"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1E4FF11B"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2</w:t>
            </w:r>
          </w:p>
        </w:tc>
        <w:tc>
          <w:tcPr>
            <w:tcW w:w="3057" w:type="dxa"/>
            <w:tcBorders>
              <w:top w:val="nil"/>
              <w:left w:val="nil"/>
              <w:bottom w:val="single" w:sz="4" w:space="0" w:color="000000"/>
              <w:right w:val="single" w:sz="4" w:space="0" w:color="000000"/>
            </w:tcBorders>
            <w:shd w:val="clear" w:color="auto" w:fill="auto"/>
            <w:vAlign w:val="bottom"/>
            <w:hideMark/>
          </w:tcPr>
          <w:p w14:paraId="7BE16515"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підтримки комунальних підприємств Погребищенської міської ради на 2022-2023 роки </w:t>
            </w:r>
          </w:p>
        </w:tc>
        <w:tc>
          <w:tcPr>
            <w:tcW w:w="1691" w:type="dxa"/>
            <w:tcBorders>
              <w:top w:val="nil"/>
              <w:left w:val="nil"/>
              <w:bottom w:val="single" w:sz="4" w:space="0" w:color="000000"/>
              <w:right w:val="single" w:sz="4" w:space="0" w:color="000000"/>
            </w:tcBorders>
            <w:shd w:val="clear" w:color="auto" w:fill="auto"/>
            <w:vAlign w:val="bottom"/>
            <w:hideMark/>
          </w:tcPr>
          <w:p w14:paraId="10EFD363"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9 859,000</w:t>
            </w:r>
          </w:p>
        </w:tc>
        <w:tc>
          <w:tcPr>
            <w:tcW w:w="1426" w:type="dxa"/>
            <w:tcBorders>
              <w:top w:val="nil"/>
              <w:left w:val="nil"/>
              <w:bottom w:val="single" w:sz="4" w:space="0" w:color="000000"/>
              <w:right w:val="single" w:sz="4" w:space="0" w:color="000000"/>
            </w:tcBorders>
            <w:shd w:val="clear" w:color="auto" w:fill="auto"/>
            <w:vAlign w:val="bottom"/>
            <w:hideMark/>
          </w:tcPr>
          <w:p w14:paraId="5B8D4113"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4 367,000</w:t>
            </w:r>
          </w:p>
        </w:tc>
        <w:tc>
          <w:tcPr>
            <w:tcW w:w="1590" w:type="dxa"/>
            <w:tcBorders>
              <w:top w:val="nil"/>
              <w:left w:val="nil"/>
              <w:bottom w:val="single" w:sz="4" w:space="0" w:color="000000"/>
              <w:right w:val="single" w:sz="4" w:space="0" w:color="000000"/>
            </w:tcBorders>
            <w:shd w:val="clear" w:color="auto" w:fill="auto"/>
            <w:vAlign w:val="bottom"/>
            <w:hideMark/>
          </w:tcPr>
          <w:p w14:paraId="55065403"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6ED1D652"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60326223"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4B311605"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3</w:t>
            </w:r>
          </w:p>
        </w:tc>
        <w:tc>
          <w:tcPr>
            <w:tcW w:w="3057" w:type="dxa"/>
            <w:tcBorders>
              <w:top w:val="nil"/>
              <w:left w:val="nil"/>
              <w:bottom w:val="single" w:sz="4" w:space="0" w:color="000000"/>
              <w:right w:val="single" w:sz="4" w:space="0" w:color="000000"/>
            </w:tcBorders>
            <w:shd w:val="clear" w:color="auto" w:fill="auto"/>
            <w:vAlign w:val="bottom"/>
            <w:hideMark/>
          </w:tcPr>
          <w:p w14:paraId="35268E98"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благоустрою території Погребищенської міської територіальної громади на 2022-2023 роки (зі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2339205B"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29 290,000</w:t>
            </w:r>
          </w:p>
        </w:tc>
        <w:tc>
          <w:tcPr>
            <w:tcW w:w="1426" w:type="dxa"/>
            <w:tcBorders>
              <w:top w:val="nil"/>
              <w:left w:val="nil"/>
              <w:bottom w:val="single" w:sz="4" w:space="0" w:color="000000"/>
              <w:right w:val="single" w:sz="4" w:space="0" w:color="000000"/>
            </w:tcBorders>
            <w:shd w:val="clear" w:color="auto" w:fill="auto"/>
            <w:vAlign w:val="bottom"/>
            <w:hideMark/>
          </w:tcPr>
          <w:p w14:paraId="619B134E"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13 260,000</w:t>
            </w:r>
          </w:p>
        </w:tc>
        <w:tc>
          <w:tcPr>
            <w:tcW w:w="1590" w:type="dxa"/>
            <w:tcBorders>
              <w:top w:val="nil"/>
              <w:left w:val="nil"/>
              <w:bottom w:val="single" w:sz="4" w:space="0" w:color="000000"/>
              <w:right w:val="single" w:sz="4" w:space="0" w:color="000000"/>
            </w:tcBorders>
            <w:shd w:val="clear" w:color="auto" w:fill="auto"/>
            <w:vAlign w:val="bottom"/>
            <w:hideMark/>
          </w:tcPr>
          <w:p w14:paraId="154085C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67591974"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0C29905B"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07EBC13E"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4</w:t>
            </w:r>
          </w:p>
        </w:tc>
        <w:tc>
          <w:tcPr>
            <w:tcW w:w="3057" w:type="dxa"/>
            <w:tcBorders>
              <w:top w:val="nil"/>
              <w:left w:val="nil"/>
              <w:bottom w:val="single" w:sz="4" w:space="0" w:color="000000"/>
              <w:right w:val="single" w:sz="4" w:space="0" w:color="000000"/>
            </w:tcBorders>
            <w:shd w:val="clear" w:color="auto" w:fill="auto"/>
            <w:vAlign w:val="bottom"/>
            <w:hideMark/>
          </w:tcPr>
          <w:p w14:paraId="7A6129E8"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забезпечення поховання безрідних та невстановлених померлих осіб Погребищенської міської територіальної громади на 2022-2023 роки </w:t>
            </w:r>
          </w:p>
        </w:tc>
        <w:tc>
          <w:tcPr>
            <w:tcW w:w="1691" w:type="dxa"/>
            <w:tcBorders>
              <w:top w:val="nil"/>
              <w:left w:val="nil"/>
              <w:bottom w:val="single" w:sz="4" w:space="0" w:color="000000"/>
              <w:right w:val="single" w:sz="4" w:space="0" w:color="000000"/>
            </w:tcBorders>
            <w:shd w:val="clear" w:color="auto" w:fill="auto"/>
            <w:vAlign w:val="bottom"/>
            <w:hideMark/>
          </w:tcPr>
          <w:p w14:paraId="7C91A6EF"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100,000</w:t>
            </w:r>
          </w:p>
        </w:tc>
        <w:tc>
          <w:tcPr>
            <w:tcW w:w="1426" w:type="dxa"/>
            <w:tcBorders>
              <w:top w:val="nil"/>
              <w:left w:val="nil"/>
              <w:bottom w:val="single" w:sz="4" w:space="0" w:color="000000"/>
              <w:right w:val="single" w:sz="4" w:space="0" w:color="000000"/>
            </w:tcBorders>
            <w:shd w:val="clear" w:color="auto" w:fill="auto"/>
            <w:vAlign w:val="bottom"/>
            <w:hideMark/>
          </w:tcPr>
          <w:p w14:paraId="7ABE1030"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50,000</w:t>
            </w:r>
          </w:p>
        </w:tc>
        <w:tc>
          <w:tcPr>
            <w:tcW w:w="1590" w:type="dxa"/>
            <w:tcBorders>
              <w:top w:val="nil"/>
              <w:left w:val="nil"/>
              <w:bottom w:val="single" w:sz="4" w:space="0" w:color="000000"/>
              <w:right w:val="single" w:sz="4" w:space="0" w:color="000000"/>
            </w:tcBorders>
            <w:shd w:val="clear" w:color="auto" w:fill="auto"/>
            <w:vAlign w:val="bottom"/>
            <w:hideMark/>
          </w:tcPr>
          <w:p w14:paraId="687FFAE5"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10C90DF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03BE64A4"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31939B72"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5</w:t>
            </w:r>
          </w:p>
        </w:tc>
        <w:tc>
          <w:tcPr>
            <w:tcW w:w="3057" w:type="dxa"/>
            <w:tcBorders>
              <w:top w:val="nil"/>
              <w:left w:val="nil"/>
              <w:bottom w:val="single" w:sz="4" w:space="0" w:color="000000"/>
              <w:right w:val="single" w:sz="4" w:space="0" w:color="000000"/>
            </w:tcBorders>
            <w:shd w:val="clear" w:color="auto" w:fill="auto"/>
            <w:vAlign w:val="bottom"/>
            <w:hideMark/>
          </w:tcPr>
          <w:p w14:paraId="06BF3A96"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w:t>
            </w:r>
          </w:p>
        </w:tc>
        <w:tc>
          <w:tcPr>
            <w:tcW w:w="1691" w:type="dxa"/>
            <w:tcBorders>
              <w:top w:val="nil"/>
              <w:left w:val="nil"/>
              <w:bottom w:val="single" w:sz="4" w:space="0" w:color="000000"/>
              <w:right w:val="single" w:sz="4" w:space="0" w:color="000000"/>
            </w:tcBorders>
            <w:shd w:val="clear" w:color="auto" w:fill="auto"/>
            <w:vAlign w:val="bottom"/>
            <w:hideMark/>
          </w:tcPr>
          <w:p w14:paraId="71373B9F"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70 000,000</w:t>
            </w:r>
          </w:p>
        </w:tc>
        <w:tc>
          <w:tcPr>
            <w:tcW w:w="1426" w:type="dxa"/>
            <w:tcBorders>
              <w:top w:val="nil"/>
              <w:left w:val="nil"/>
              <w:bottom w:val="single" w:sz="4" w:space="0" w:color="000000"/>
              <w:right w:val="single" w:sz="4" w:space="0" w:color="000000"/>
            </w:tcBorders>
            <w:shd w:val="clear" w:color="auto" w:fill="auto"/>
            <w:vAlign w:val="bottom"/>
            <w:hideMark/>
          </w:tcPr>
          <w:p w14:paraId="6EF72644"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33 000,000</w:t>
            </w:r>
          </w:p>
        </w:tc>
        <w:tc>
          <w:tcPr>
            <w:tcW w:w="1590" w:type="dxa"/>
            <w:tcBorders>
              <w:top w:val="nil"/>
              <w:left w:val="nil"/>
              <w:bottom w:val="single" w:sz="4" w:space="0" w:color="000000"/>
              <w:right w:val="single" w:sz="4" w:space="0" w:color="000000"/>
            </w:tcBorders>
            <w:shd w:val="clear" w:color="auto" w:fill="auto"/>
            <w:vAlign w:val="bottom"/>
            <w:hideMark/>
          </w:tcPr>
          <w:p w14:paraId="1A83E0F0"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50590FC2"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5AD0F397"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3A278EEB"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6</w:t>
            </w:r>
          </w:p>
        </w:tc>
        <w:tc>
          <w:tcPr>
            <w:tcW w:w="3057" w:type="dxa"/>
            <w:tcBorders>
              <w:top w:val="nil"/>
              <w:left w:val="nil"/>
              <w:bottom w:val="single" w:sz="4" w:space="0" w:color="000000"/>
              <w:right w:val="single" w:sz="4" w:space="0" w:color="000000"/>
            </w:tcBorders>
            <w:shd w:val="clear" w:color="auto" w:fill="auto"/>
            <w:vAlign w:val="bottom"/>
            <w:hideMark/>
          </w:tcPr>
          <w:p w14:paraId="1AA28EB6"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розвитку охорони здоров’я </w:t>
            </w:r>
            <w:proofErr w:type="spellStart"/>
            <w:r w:rsidRPr="0065340D">
              <w:rPr>
                <w:rFonts w:ascii="Times New Roman" w:eastAsia="Times New Roman" w:hAnsi="Times New Roman"/>
                <w:sz w:val="24"/>
                <w:szCs w:val="24"/>
                <w:lang w:eastAsia="uk-UA"/>
              </w:rPr>
              <w:t>Погребишенської</w:t>
            </w:r>
            <w:proofErr w:type="spellEnd"/>
            <w:r w:rsidRPr="0065340D">
              <w:rPr>
                <w:rFonts w:ascii="Times New Roman" w:eastAsia="Times New Roman" w:hAnsi="Times New Roman"/>
                <w:sz w:val="24"/>
                <w:szCs w:val="24"/>
                <w:lang w:eastAsia="uk-UA"/>
              </w:rPr>
              <w:t xml:space="preserve"> міської територіальної громади «Майбутнє Надросся в збереженні здоров'я його громадян» на 2022-2023 роки</w:t>
            </w:r>
          </w:p>
        </w:tc>
        <w:tc>
          <w:tcPr>
            <w:tcW w:w="1691" w:type="dxa"/>
            <w:tcBorders>
              <w:top w:val="nil"/>
              <w:left w:val="nil"/>
              <w:bottom w:val="single" w:sz="4" w:space="0" w:color="000000"/>
              <w:right w:val="single" w:sz="4" w:space="0" w:color="000000"/>
            </w:tcBorders>
            <w:shd w:val="clear" w:color="auto" w:fill="auto"/>
            <w:vAlign w:val="bottom"/>
            <w:hideMark/>
          </w:tcPr>
          <w:p w14:paraId="69499E94"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106,906</w:t>
            </w:r>
          </w:p>
        </w:tc>
        <w:tc>
          <w:tcPr>
            <w:tcW w:w="1426" w:type="dxa"/>
            <w:tcBorders>
              <w:top w:val="nil"/>
              <w:left w:val="nil"/>
              <w:bottom w:val="single" w:sz="4" w:space="0" w:color="000000"/>
              <w:right w:val="single" w:sz="4" w:space="0" w:color="000000"/>
            </w:tcBorders>
            <w:shd w:val="clear" w:color="auto" w:fill="auto"/>
            <w:vAlign w:val="bottom"/>
            <w:hideMark/>
          </w:tcPr>
          <w:p w14:paraId="48557206"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87,910</w:t>
            </w:r>
          </w:p>
        </w:tc>
        <w:tc>
          <w:tcPr>
            <w:tcW w:w="1590" w:type="dxa"/>
            <w:tcBorders>
              <w:top w:val="nil"/>
              <w:left w:val="nil"/>
              <w:bottom w:val="single" w:sz="4" w:space="0" w:color="000000"/>
              <w:right w:val="single" w:sz="4" w:space="0" w:color="000000"/>
            </w:tcBorders>
            <w:shd w:val="clear" w:color="auto" w:fill="auto"/>
            <w:vAlign w:val="bottom"/>
            <w:hideMark/>
          </w:tcPr>
          <w:p w14:paraId="11043D5A"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6AB2721F"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76DB4DD0"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1D1DCA04"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7</w:t>
            </w:r>
          </w:p>
        </w:tc>
        <w:tc>
          <w:tcPr>
            <w:tcW w:w="3057" w:type="dxa"/>
            <w:tcBorders>
              <w:top w:val="nil"/>
              <w:left w:val="nil"/>
              <w:bottom w:val="single" w:sz="4" w:space="0" w:color="000000"/>
              <w:right w:val="single" w:sz="4" w:space="0" w:color="000000"/>
            </w:tcBorders>
            <w:shd w:val="clear" w:color="auto" w:fill="auto"/>
            <w:vAlign w:val="bottom"/>
            <w:hideMark/>
          </w:tcPr>
          <w:p w14:paraId="1ADBACFC"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місцевих стимулів для медичних працівників Погребищенської міської </w:t>
            </w:r>
            <w:r w:rsidRPr="0065340D">
              <w:rPr>
                <w:rFonts w:ascii="Times New Roman" w:eastAsia="Times New Roman" w:hAnsi="Times New Roman"/>
                <w:sz w:val="24"/>
                <w:szCs w:val="24"/>
                <w:lang w:eastAsia="uk-UA"/>
              </w:rPr>
              <w:lastRenderedPageBreak/>
              <w:t>територіальної громади на 2021-2023 роки</w:t>
            </w:r>
          </w:p>
        </w:tc>
        <w:tc>
          <w:tcPr>
            <w:tcW w:w="1691" w:type="dxa"/>
            <w:tcBorders>
              <w:top w:val="nil"/>
              <w:left w:val="nil"/>
              <w:bottom w:val="single" w:sz="4" w:space="0" w:color="000000"/>
              <w:right w:val="single" w:sz="4" w:space="0" w:color="000000"/>
            </w:tcBorders>
            <w:shd w:val="clear" w:color="auto" w:fill="auto"/>
            <w:vAlign w:val="bottom"/>
            <w:hideMark/>
          </w:tcPr>
          <w:p w14:paraId="7887F57E"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lastRenderedPageBreak/>
              <w:t>1 788,000</w:t>
            </w:r>
          </w:p>
        </w:tc>
        <w:tc>
          <w:tcPr>
            <w:tcW w:w="1426" w:type="dxa"/>
            <w:tcBorders>
              <w:top w:val="nil"/>
              <w:left w:val="nil"/>
              <w:bottom w:val="single" w:sz="4" w:space="0" w:color="000000"/>
              <w:right w:val="single" w:sz="4" w:space="0" w:color="000000"/>
            </w:tcBorders>
            <w:shd w:val="clear" w:color="auto" w:fill="auto"/>
            <w:vAlign w:val="bottom"/>
            <w:hideMark/>
          </w:tcPr>
          <w:p w14:paraId="12E1DA96"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601,000</w:t>
            </w:r>
          </w:p>
        </w:tc>
        <w:tc>
          <w:tcPr>
            <w:tcW w:w="1590" w:type="dxa"/>
            <w:tcBorders>
              <w:top w:val="nil"/>
              <w:left w:val="nil"/>
              <w:bottom w:val="single" w:sz="4" w:space="0" w:color="000000"/>
              <w:right w:val="single" w:sz="4" w:space="0" w:color="000000"/>
            </w:tcBorders>
            <w:shd w:val="clear" w:color="auto" w:fill="auto"/>
            <w:vAlign w:val="bottom"/>
            <w:hideMark/>
          </w:tcPr>
          <w:p w14:paraId="7D8B710C"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697CE147"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247D6CD3"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5645096A"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8</w:t>
            </w:r>
          </w:p>
        </w:tc>
        <w:tc>
          <w:tcPr>
            <w:tcW w:w="3057" w:type="dxa"/>
            <w:tcBorders>
              <w:top w:val="nil"/>
              <w:left w:val="nil"/>
              <w:bottom w:val="single" w:sz="4" w:space="0" w:color="000000"/>
              <w:right w:val="single" w:sz="4" w:space="0" w:color="000000"/>
            </w:tcBorders>
            <w:shd w:val="clear" w:color="auto" w:fill="auto"/>
            <w:vAlign w:val="bottom"/>
            <w:hideMark/>
          </w:tcPr>
          <w:p w14:paraId="3187143B"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розвитку культури Погребищенської територіальної громади на 2021 - 2022 роки (зі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261FE46A"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5 960,000</w:t>
            </w:r>
          </w:p>
        </w:tc>
        <w:tc>
          <w:tcPr>
            <w:tcW w:w="1426" w:type="dxa"/>
            <w:tcBorders>
              <w:top w:val="nil"/>
              <w:left w:val="nil"/>
              <w:bottom w:val="single" w:sz="4" w:space="0" w:color="000000"/>
              <w:right w:val="single" w:sz="4" w:space="0" w:color="000000"/>
            </w:tcBorders>
            <w:shd w:val="clear" w:color="auto" w:fill="auto"/>
            <w:vAlign w:val="bottom"/>
            <w:hideMark/>
          </w:tcPr>
          <w:p w14:paraId="308A8D33"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3 467,000</w:t>
            </w:r>
          </w:p>
        </w:tc>
        <w:tc>
          <w:tcPr>
            <w:tcW w:w="1590" w:type="dxa"/>
            <w:tcBorders>
              <w:top w:val="nil"/>
              <w:left w:val="nil"/>
              <w:bottom w:val="single" w:sz="4" w:space="0" w:color="000000"/>
              <w:right w:val="single" w:sz="4" w:space="0" w:color="000000"/>
            </w:tcBorders>
            <w:shd w:val="clear" w:color="auto" w:fill="auto"/>
            <w:vAlign w:val="bottom"/>
            <w:hideMark/>
          </w:tcPr>
          <w:p w14:paraId="4E57BD6F"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170B3859"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31E86015"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7AC4A0DB"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9</w:t>
            </w:r>
          </w:p>
        </w:tc>
        <w:tc>
          <w:tcPr>
            <w:tcW w:w="3057" w:type="dxa"/>
            <w:tcBorders>
              <w:top w:val="nil"/>
              <w:left w:val="nil"/>
              <w:bottom w:val="single" w:sz="4" w:space="0" w:color="000000"/>
              <w:right w:val="single" w:sz="4" w:space="0" w:color="000000"/>
            </w:tcBorders>
            <w:shd w:val="clear" w:color="auto" w:fill="auto"/>
            <w:vAlign w:val="bottom"/>
            <w:hideMark/>
          </w:tcPr>
          <w:p w14:paraId="645BF954"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безоплатної правової допомоги населенню Погребищенської міської територіальної громади на 2021-2023 роки</w:t>
            </w:r>
          </w:p>
        </w:tc>
        <w:tc>
          <w:tcPr>
            <w:tcW w:w="1691" w:type="dxa"/>
            <w:tcBorders>
              <w:top w:val="nil"/>
              <w:left w:val="nil"/>
              <w:bottom w:val="single" w:sz="4" w:space="0" w:color="000000"/>
              <w:right w:val="single" w:sz="4" w:space="0" w:color="000000"/>
            </w:tcBorders>
            <w:shd w:val="clear" w:color="auto" w:fill="auto"/>
            <w:vAlign w:val="bottom"/>
            <w:hideMark/>
          </w:tcPr>
          <w:p w14:paraId="3778EA73"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90,000</w:t>
            </w:r>
          </w:p>
        </w:tc>
        <w:tc>
          <w:tcPr>
            <w:tcW w:w="1426" w:type="dxa"/>
            <w:tcBorders>
              <w:top w:val="nil"/>
              <w:left w:val="nil"/>
              <w:bottom w:val="single" w:sz="4" w:space="0" w:color="000000"/>
              <w:right w:val="single" w:sz="4" w:space="0" w:color="000000"/>
            </w:tcBorders>
            <w:shd w:val="clear" w:color="auto" w:fill="auto"/>
            <w:vAlign w:val="bottom"/>
            <w:hideMark/>
          </w:tcPr>
          <w:p w14:paraId="34C71CF0"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20,000</w:t>
            </w:r>
          </w:p>
        </w:tc>
        <w:tc>
          <w:tcPr>
            <w:tcW w:w="1590" w:type="dxa"/>
            <w:tcBorders>
              <w:top w:val="nil"/>
              <w:left w:val="nil"/>
              <w:bottom w:val="single" w:sz="4" w:space="0" w:color="000000"/>
              <w:right w:val="single" w:sz="4" w:space="0" w:color="000000"/>
            </w:tcBorders>
            <w:shd w:val="clear" w:color="auto" w:fill="auto"/>
            <w:vAlign w:val="bottom"/>
            <w:hideMark/>
          </w:tcPr>
          <w:p w14:paraId="55ADF0E3"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0CFF1C2B"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54C4A414"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3ABAE3E4"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10</w:t>
            </w:r>
          </w:p>
        </w:tc>
        <w:tc>
          <w:tcPr>
            <w:tcW w:w="3057" w:type="dxa"/>
            <w:tcBorders>
              <w:top w:val="nil"/>
              <w:left w:val="nil"/>
              <w:bottom w:val="single" w:sz="4" w:space="0" w:color="000000"/>
              <w:right w:val="single" w:sz="4" w:space="0" w:color="000000"/>
            </w:tcBorders>
            <w:shd w:val="clear" w:color="auto" w:fill="auto"/>
            <w:vAlign w:val="bottom"/>
            <w:hideMark/>
          </w:tcPr>
          <w:p w14:paraId="2EC568A3"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розвитку архівної справи у Погребищенській міській територіальній громаді на 2021-2024 роки (зі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664C01A4"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1 643,353</w:t>
            </w:r>
          </w:p>
        </w:tc>
        <w:tc>
          <w:tcPr>
            <w:tcW w:w="1426" w:type="dxa"/>
            <w:tcBorders>
              <w:top w:val="nil"/>
              <w:left w:val="nil"/>
              <w:bottom w:val="single" w:sz="4" w:space="0" w:color="000000"/>
              <w:right w:val="single" w:sz="4" w:space="0" w:color="000000"/>
            </w:tcBorders>
            <w:shd w:val="clear" w:color="auto" w:fill="auto"/>
            <w:vAlign w:val="bottom"/>
            <w:hideMark/>
          </w:tcPr>
          <w:p w14:paraId="0CE7D4E9"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458,458</w:t>
            </w:r>
          </w:p>
        </w:tc>
        <w:tc>
          <w:tcPr>
            <w:tcW w:w="1590" w:type="dxa"/>
            <w:tcBorders>
              <w:top w:val="nil"/>
              <w:left w:val="nil"/>
              <w:bottom w:val="single" w:sz="4" w:space="0" w:color="000000"/>
              <w:right w:val="single" w:sz="4" w:space="0" w:color="000000"/>
            </w:tcBorders>
            <w:shd w:val="clear" w:color="auto" w:fill="auto"/>
            <w:vAlign w:val="bottom"/>
            <w:hideMark/>
          </w:tcPr>
          <w:p w14:paraId="34DFAA70"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039A6295"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49758E95"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16D764B7"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11</w:t>
            </w:r>
          </w:p>
        </w:tc>
        <w:tc>
          <w:tcPr>
            <w:tcW w:w="3057" w:type="dxa"/>
            <w:tcBorders>
              <w:top w:val="nil"/>
              <w:left w:val="nil"/>
              <w:bottom w:val="single" w:sz="4" w:space="0" w:color="000000"/>
              <w:right w:val="single" w:sz="4" w:space="0" w:color="000000"/>
            </w:tcBorders>
            <w:shd w:val="clear" w:color="auto" w:fill="auto"/>
            <w:vAlign w:val="bottom"/>
            <w:hideMark/>
          </w:tcPr>
          <w:p w14:paraId="603F84F7"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оздоровлення та відпочинку дітей Погребищенської міської територіальної громади на 2021-2024 роки</w:t>
            </w:r>
          </w:p>
        </w:tc>
        <w:tc>
          <w:tcPr>
            <w:tcW w:w="1691" w:type="dxa"/>
            <w:tcBorders>
              <w:top w:val="nil"/>
              <w:left w:val="nil"/>
              <w:bottom w:val="single" w:sz="4" w:space="0" w:color="000000"/>
              <w:right w:val="single" w:sz="4" w:space="0" w:color="000000"/>
            </w:tcBorders>
            <w:shd w:val="clear" w:color="auto" w:fill="auto"/>
            <w:vAlign w:val="bottom"/>
            <w:hideMark/>
          </w:tcPr>
          <w:p w14:paraId="7FDCD251"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2 718,400</w:t>
            </w:r>
          </w:p>
        </w:tc>
        <w:tc>
          <w:tcPr>
            <w:tcW w:w="1426" w:type="dxa"/>
            <w:tcBorders>
              <w:top w:val="nil"/>
              <w:left w:val="nil"/>
              <w:bottom w:val="single" w:sz="4" w:space="0" w:color="000000"/>
              <w:right w:val="single" w:sz="4" w:space="0" w:color="000000"/>
            </w:tcBorders>
            <w:shd w:val="clear" w:color="auto" w:fill="auto"/>
            <w:vAlign w:val="bottom"/>
            <w:hideMark/>
          </w:tcPr>
          <w:p w14:paraId="557D5E6B"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672,500</w:t>
            </w:r>
          </w:p>
        </w:tc>
        <w:tc>
          <w:tcPr>
            <w:tcW w:w="1590" w:type="dxa"/>
            <w:tcBorders>
              <w:top w:val="nil"/>
              <w:left w:val="nil"/>
              <w:bottom w:val="single" w:sz="4" w:space="0" w:color="000000"/>
              <w:right w:val="single" w:sz="4" w:space="0" w:color="000000"/>
            </w:tcBorders>
            <w:shd w:val="clear" w:color="auto" w:fill="auto"/>
            <w:vAlign w:val="bottom"/>
            <w:hideMark/>
          </w:tcPr>
          <w:p w14:paraId="459C056A"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0D88857C"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150580A1" w14:textId="77777777" w:rsidTr="00C91C44">
        <w:trPr>
          <w:trHeight w:val="1528"/>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3DEBCE3C"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12</w:t>
            </w:r>
          </w:p>
        </w:tc>
        <w:tc>
          <w:tcPr>
            <w:tcW w:w="3057" w:type="dxa"/>
            <w:tcBorders>
              <w:top w:val="nil"/>
              <w:left w:val="nil"/>
              <w:bottom w:val="single" w:sz="4" w:space="0" w:color="000000"/>
              <w:right w:val="single" w:sz="4" w:space="0" w:color="000000"/>
            </w:tcBorders>
            <w:shd w:val="clear" w:color="auto" w:fill="auto"/>
            <w:vAlign w:val="bottom"/>
            <w:hideMark/>
          </w:tcPr>
          <w:p w14:paraId="1A53A10D"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 Погребище) ДПРЗ 2 ГУ ДСНС України у Вінницькій області</w:t>
            </w:r>
            <w:r w:rsidRPr="0065340D">
              <w:rPr>
                <w:rFonts w:ascii="Times New Roman" w:eastAsia="Times New Roman" w:hAnsi="Times New Roman"/>
                <w:sz w:val="24"/>
                <w:szCs w:val="24"/>
                <w:lang w:eastAsia="uk-UA"/>
              </w:rPr>
              <w:br/>
              <w:t>на 2021 - 2025 роки (зі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15562D9E"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4 175,000</w:t>
            </w:r>
          </w:p>
        </w:tc>
        <w:tc>
          <w:tcPr>
            <w:tcW w:w="1426" w:type="dxa"/>
            <w:tcBorders>
              <w:top w:val="nil"/>
              <w:left w:val="nil"/>
              <w:bottom w:val="single" w:sz="4" w:space="0" w:color="000000"/>
              <w:right w:val="single" w:sz="4" w:space="0" w:color="000000"/>
            </w:tcBorders>
            <w:shd w:val="clear" w:color="auto" w:fill="auto"/>
            <w:vAlign w:val="bottom"/>
            <w:hideMark/>
          </w:tcPr>
          <w:p w14:paraId="2620BB3A"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785,000</w:t>
            </w:r>
          </w:p>
        </w:tc>
        <w:tc>
          <w:tcPr>
            <w:tcW w:w="1590" w:type="dxa"/>
            <w:tcBorders>
              <w:top w:val="nil"/>
              <w:left w:val="nil"/>
              <w:bottom w:val="single" w:sz="4" w:space="0" w:color="000000"/>
              <w:right w:val="single" w:sz="4" w:space="0" w:color="000000"/>
            </w:tcBorders>
            <w:shd w:val="clear" w:color="auto" w:fill="auto"/>
            <w:vAlign w:val="bottom"/>
            <w:hideMark/>
          </w:tcPr>
          <w:p w14:paraId="50BB55B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3DD44FC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5267BA19"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0F245338"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13</w:t>
            </w:r>
          </w:p>
        </w:tc>
        <w:tc>
          <w:tcPr>
            <w:tcW w:w="3057" w:type="dxa"/>
            <w:tcBorders>
              <w:top w:val="nil"/>
              <w:left w:val="nil"/>
              <w:bottom w:val="single" w:sz="4" w:space="0" w:color="000000"/>
              <w:right w:val="single" w:sz="4" w:space="0" w:color="000000"/>
            </w:tcBorders>
            <w:shd w:val="clear" w:color="auto" w:fill="auto"/>
            <w:vAlign w:val="bottom"/>
            <w:hideMark/>
          </w:tcPr>
          <w:p w14:paraId="7F993DB1"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розвитку інформаційного простору Погребищенської міської територіальної громади на 2021-2025 роки</w:t>
            </w:r>
          </w:p>
        </w:tc>
        <w:tc>
          <w:tcPr>
            <w:tcW w:w="1691" w:type="dxa"/>
            <w:tcBorders>
              <w:top w:val="nil"/>
              <w:left w:val="nil"/>
              <w:bottom w:val="single" w:sz="4" w:space="0" w:color="000000"/>
              <w:right w:val="single" w:sz="4" w:space="0" w:color="000000"/>
            </w:tcBorders>
            <w:shd w:val="clear" w:color="auto" w:fill="auto"/>
            <w:vAlign w:val="bottom"/>
            <w:hideMark/>
          </w:tcPr>
          <w:p w14:paraId="34E0B1E7"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1 140,000</w:t>
            </w:r>
          </w:p>
        </w:tc>
        <w:tc>
          <w:tcPr>
            <w:tcW w:w="1426" w:type="dxa"/>
            <w:tcBorders>
              <w:top w:val="nil"/>
              <w:left w:val="nil"/>
              <w:bottom w:val="single" w:sz="4" w:space="0" w:color="000000"/>
              <w:right w:val="single" w:sz="4" w:space="0" w:color="000000"/>
            </w:tcBorders>
            <w:shd w:val="clear" w:color="auto" w:fill="auto"/>
            <w:vAlign w:val="bottom"/>
            <w:hideMark/>
          </w:tcPr>
          <w:p w14:paraId="2B15B579"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215,000</w:t>
            </w:r>
          </w:p>
        </w:tc>
        <w:tc>
          <w:tcPr>
            <w:tcW w:w="1590" w:type="dxa"/>
            <w:tcBorders>
              <w:top w:val="nil"/>
              <w:left w:val="nil"/>
              <w:bottom w:val="single" w:sz="4" w:space="0" w:color="000000"/>
              <w:right w:val="single" w:sz="4" w:space="0" w:color="000000"/>
            </w:tcBorders>
            <w:shd w:val="clear" w:color="auto" w:fill="auto"/>
            <w:vAlign w:val="bottom"/>
            <w:hideMark/>
          </w:tcPr>
          <w:p w14:paraId="7ADFB287"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72D0E17F"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400AF46F"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705B3FC0"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14</w:t>
            </w:r>
          </w:p>
        </w:tc>
        <w:tc>
          <w:tcPr>
            <w:tcW w:w="3057" w:type="dxa"/>
            <w:tcBorders>
              <w:top w:val="nil"/>
              <w:left w:val="nil"/>
              <w:bottom w:val="single" w:sz="4" w:space="0" w:color="000000"/>
              <w:right w:val="single" w:sz="4" w:space="0" w:color="000000"/>
            </w:tcBorders>
            <w:shd w:val="clear" w:color="auto" w:fill="auto"/>
            <w:vAlign w:val="bottom"/>
            <w:hideMark/>
          </w:tcPr>
          <w:p w14:paraId="77A98D73"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Комплексна оборонно-правоохоронна програма Погребищенської міської територіальної громади на 2021-2025 роки</w:t>
            </w:r>
          </w:p>
        </w:tc>
        <w:tc>
          <w:tcPr>
            <w:tcW w:w="1691" w:type="dxa"/>
            <w:tcBorders>
              <w:top w:val="nil"/>
              <w:left w:val="nil"/>
              <w:bottom w:val="single" w:sz="4" w:space="0" w:color="000000"/>
              <w:right w:val="single" w:sz="4" w:space="0" w:color="000000"/>
            </w:tcBorders>
            <w:shd w:val="clear" w:color="auto" w:fill="auto"/>
            <w:vAlign w:val="bottom"/>
            <w:hideMark/>
          </w:tcPr>
          <w:p w14:paraId="3EA479C7"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12 746,000</w:t>
            </w:r>
          </w:p>
        </w:tc>
        <w:tc>
          <w:tcPr>
            <w:tcW w:w="1426" w:type="dxa"/>
            <w:tcBorders>
              <w:top w:val="nil"/>
              <w:left w:val="nil"/>
              <w:bottom w:val="single" w:sz="4" w:space="0" w:color="000000"/>
              <w:right w:val="single" w:sz="4" w:space="0" w:color="000000"/>
            </w:tcBorders>
            <w:shd w:val="clear" w:color="auto" w:fill="auto"/>
            <w:vAlign w:val="bottom"/>
            <w:hideMark/>
          </w:tcPr>
          <w:p w14:paraId="46E08AA7"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4 160,000</w:t>
            </w:r>
          </w:p>
        </w:tc>
        <w:tc>
          <w:tcPr>
            <w:tcW w:w="1590" w:type="dxa"/>
            <w:tcBorders>
              <w:top w:val="nil"/>
              <w:left w:val="nil"/>
              <w:bottom w:val="single" w:sz="4" w:space="0" w:color="000000"/>
              <w:right w:val="single" w:sz="4" w:space="0" w:color="000000"/>
            </w:tcBorders>
            <w:shd w:val="clear" w:color="auto" w:fill="auto"/>
            <w:vAlign w:val="bottom"/>
            <w:hideMark/>
          </w:tcPr>
          <w:p w14:paraId="2F340DD3"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7B03135E"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3EFE08AD"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7F5026C1"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15</w:t>
            </w:r>
          </w:p>
        </w:tc>
        <w:tc>
          <w:tcPr>
            <w:tcW w:w="3057" w:type="dxa"/>
            <w:tcBorders>
              <w:top w:val="nil"/>
              <w:left w:val="nil"/>
              <w:bottom w:val="single" w:sz="4" w:space="0" w:color="000000"/>
              <w:right w:val="single" w:sz="4" w:space="0" w:color="000000"/>
            </w:tcBorders>
            <w:shd w:val="clear" w:color="auto" w:fill="auto"/>
            <w:vAlign w:val="bottom"/>
            <w:hideMark/>
          </w:tcPr>
          <w:p w14:paraId="40EBB18D"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відзначення нагородою Погребищенської міської ради та її виконавчого комітету на 2021-2025 роки</w:t>
            </w:r>
          </w:p>
        </w:tc>
        <w:tc>
          <w:tcPr>
            <w:tcW w:w="1691" w:type="dxa"/>
            <w:tcBorders>
              <w:top w:val="nil"/>
              <w:left w:val="nil"/>
              <w:bottom w:val="single" w:sz="4" w:space="0" w:color="000000"/>
              <w:right w:val="single" w:sz="4" w:space="0" w:color="000000"/>
            </w:tcBorders>
            <w:shd w:val="clear" w:color="auto" w:fill="auto"/>
            <w:vAlign w:val="bottom"/>
            <w:hideMark/>
          </w:tcPr>
          <w:p w14:paraId="2D073661"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500,000</w:t>
            </w:r>
          </w:p>
        </w:tc>
        <w:tc>
          <w:tcPr>
            <w:tcW w:w="1426" w:type="dxa"/>
            <w:tcBorders>
              <w:top w:val="nil"/>
              <w:left w:val="nil"/>
              <w:bottom w:val="single" w:sz="4" w:space="0" w:color="000000"/>
              <w:right w:val="single" w:sz="4" w:space="0" w:color="000000"/>
            </w:tcBorders>
            <w:shd w:val="clear" w:color="auto" w:fill="auto"/>
            <w:vAlign w:val="bottom"/>
            <w:hideMark/>
          </w:tcPr>
          <w:p w14:paraId="08BDFE02"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100,000</w:t>
            </w:r>
          </w:p>
        </w:tc>
        <w:tc>
          <w:tcPr>
            <w:tcW w:w="1590" w:type="dxa"/>
            <w:tcBorders>
              <w:top w:val="nil"/>
              <w:left w:val="nil"/>
              <w:bottom w:val="single" w:sz="4" w:space="0" w:color="000000"/>
              <w:right w:val="single" w:sz="4" w:space="0" w:color="000000"/>
            </w:tcBorders>
            <w:shd w:val="clear" w:color="auto" w:fill="auto"/>
            <w:vAlign w:val="bottom"/>
            <w:hideMark/>
          </w:tcPr>
          <w:p w14:paraId="7BC6533D"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02743410"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48E0B311"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329FBDE7"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lastRenderedPageBreak/>
              <w:t>16</w:t>
            </w:r>
          </w:p>
        </w:tc>
        <w:tc>
          <w:tcPr>
            <w:tcW w:w="3057" w:type="dxa"/>
            <w:tcBorders>
              <w:top w:val="nil"/>
              <w:left w:val="nil"/>
              <w:bottom w:val="single" w:sz="4" w:space="0" w:color="000000"/>
              <w:right w:val="single" w:sz="4" w:space="0" w:color="000000"/>
            </w:tcBorders>
            <w:shd w:val="clear" w:color="auto" w:fill="auto"/>
            <w:vAlign w:val="bottom"/>
            <w:hideMark/>
          </w:tcPr>
          <w:p w14:paraId="3545045C"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Програма підтримки сім’ї та забезпечення прав дітей Погребищенської міської територіальної громади на 2021-2025 роки</w:t>
            </w:r>
            <w:r w:rsidRPr="0065340D">
              <w:rPr>
                <w:rFonts w:ascii="Times New Roman" w:eastAsia="Times New Roman" w:hAnsi="Times New Roman"/>
                <w:sz w:val="24"/>
                <w:szCs w:val="24"/>
                <w:lang w:eastAsia="uk-UA"/>
              </w:rPr>
              <w:br/>
              <w:t>(зі змінами)</w:t>
            </w:r>
          </w:p>
        </w:tc>
        <w:tc>
          <w:tcPr>
            <w:tcW w:w="1691" w:type="dxa"/>
            <w:tcBorders>
              <w:top w:val="nil"/>
              <w:left w:val="nil"/>
              <w:bottom w:val="single" w:sz="4" w:space="0" w:color="000000"/>
              <w:right w:val="single" w:sz="4" w:space="0" w:color="000000"/>
            </w:tcBorders>
            <w:shd w:val="clear" w:color="auto" w:fill="auto"/>
            <w:vAlign w:val="bottom"/>
            <w:hideMark/>
          </w:tcPr>
          <w:p w14:paraId="33C5152A"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532,000</w:t>
            </w:r>
          </w:p>
        </w:tc>
        <w:tc>
          <w:tcPr>
            <w:tcW w:w="1426" w:type="dxa"/>
            <w:tcBorders>
              <w:top w:val="nil"/>
              <w:left w:val="nil"/>
              <w:bottom w:val="single" w:sz="4" w:space="0" w:color="000000"/>
              <w:right w:val="single" w:sz="4" w:space="0" w:color="000000"/>
            </w:tcBorders>
            <w:shd w:val="clear" w:color="auto" w:fill="auto"/>
            <w:vAlign w:val="bottom"/>
            <w:hideMark/>
          </w:tcPr>
          <w:p w14:paraId="2AC9BAA2"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97,500</w:t>
            </w:r>
          </w:p>
        </w:tc>
        <w:tc>
          <w:tcPr>
            <w:tcW w:w="1590" w:type="dxa"/>
            <w:tcBorders>
              <w:top w:val="nil"/>
              <w:left w:val="nil"/>
              <w:bottom w:val="single" w:sz="4" w:space="0" w:color="000000"/>
              <w:right w:val="single" w:sz="4" w:space="0" w:color="000000"/>
            </w:tcBorders>
            <w:shd w:val="clear" w:color="auto" w:fill="auto"/>
            <w:vAlign w:val="bottom"/>
            <w:hideMark/>
          </w:tcPr>
          <w:p w14:paraId="1809B28B"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4713423B"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0737EB86"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6F4260A6"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17</w:t>
            </w:r>
          </w:p>
        </w:tc>
        <w:tc>
          <w:tcPr>
            <w:tcW w:w="3057" w:type="dxa"/>
            <w:tcBorders>
              <w:top w:val="nil"/>
              <w:left w:val="nil"/>
              <w:bottom w:val="single" w:sz="4" w:space="0" w:color="000000"/>
              <w:right w:val="single" w:sz="4" w:space="0" w:color="000000"/>
            </w:tcBorders>
            <w:shd w:val="clear" w:color="auto" w:fill="auto"/>
            <w:vAlign w:val="bottom"/>
            <w:hideMark/>
          </w:tcPr>
          <w:p w14:paraId="6082B976"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xml:space="preserve">Програма  розвитку фізичної  культури  та спорту  у Погребищенській  міській територіальній громаді  на  2021-2025 роки </w:t>
            </w:r>
          </w:p>
        </w:tc>
        <w:tc>
          <w:tcPr>
            <w:tcW w:w="1691" w:type="dxa"/>
            <w:tcBorders>
              <w:top w:val="nil"/>
              <w:left w:val="nil"/>
              <w:bottom w:val="single" w:sz="4" w:space="0" w:color="000000"/>
              <w:right w:val="single" w:sz="4" w:space="0" w:color="000000"/>
            </w:tcBorders>
            <w:shd w:val="clear" w:color="auto" w:fill="auto"/>
            <w:vAlign w:val="bottom"/>
            <w:hideMark/>
          </w:tcPr>
          <w:p w14:paraId="1211D922"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15 540,000</w:t>
            </w:r>
          </w:p>
        </w:tc>
        <w:tc>
          <w:tcPr>
            <w:tcW w:w="1426" w:type="dxa"/>
            <w:tcBorders>
              <w:top w:val="nil"/>
              <w:left w:val="nil"/>
              <w:bottom w:val="single" w:sz="4" w:space="0" w:color="000000"/>
              <w:right w:val="single" w:sz="4" w:space="0" w:color="000000"/>
            </w:tcBorders>
            <w:shd w:val="clear" w:color="auto" w:fill="auto"/>
            <w:vAlign w:val="bottom"/>
            <w:hideMark/>
          </w:tcPr>
          <w:p w14:paraId="51C3AB17"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4 950,000</w:t>
            </w:r>
          </w:p>
        </w:tc>
        <w:tc>
          <w:tcPr>
            <w:tcW w:w="1590" w:type="dxa"/>
            <w:tcBorders>
              <w:top w:val="nil"/>
              <w:left w:val="nil"/>
              <w:bottom w:val="single" w:sz="4" w:space="0" w:color="000000"/>
              <w:right w:val="single" w:sz="4" w:space="0" w:color="000000"/>
            </w:tcBorders>
            <w:shd w:val="clear" w:color="auto" w:fill="auto"/>
            <w:vAlign w:val="bottom"/>
            <w:hideMark/>
          </w:tcPr>
          <w:p w14:paraId="5A8784F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1C05025A"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0A2D6965"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07532955"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18</w:t>
            </w:r>
          </w:p>
        </w:tc>
        <w:tc>
          <w:tcPr>
            <w:tcW w:w="3057" w:type="dxa"/>
            <w:tcBorders>
              <w:top w:val="nil"/>
              <w:left w:val="nil"/>
              <w:bottom w:val="single" w:sz="4" w:space="0" w:color="000000"/>
              <w:right w:val="single" w:sz="4" w:space="0" w:color="000000"/>
            </w:tcBorders>
            <w:shd w:val="clear" w:color="auto" w:fill="auto"/>
            <w:vAlign w:val="bottom"/>
            <w:hideMark/>
          </w:tcPr>
          <w:p w14:paraId="1C655775"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Комплексна </w:t>
            </w:r>
            <w:proofErr w:type="spellStart"/>
            <w:r w:rsidRPr="0065340D">
              <w:rPr>
                <w:rFonts w:ascii="Times New Roman" w:eastAsia="Times New Roman" w:hAnsi="Times New Roman"/>
                <w:sz w:val="24"/>
                <w:szCs w:val="24"/>
                <w:lang w:eastAsia="uk-UA"/>
              </w:rPr>
              <w:t>прграма</w:t>
            </w:r>
            <w:proofErr w:type="spellEnd"/>
            <w:r w:rsidRPr="0065340D">
              <w:rPr>
                <w:rFonts w:ascii="Times New Roman" w:eastAsia="Times New Roman" w:hAnsi="Times New Roman"/>
                <w:sz w:val="24"/>
                <w:szCs w:val="24"/>
                <w:lang w:eastAsia="uk-UA"/>
              </w:rPr>
              <w:t xml:space="preserve"> захисту населення і території  Погребищенської міської  територіальної  громади  у разі загрози  та </w:t>
            </w:r>
            <w:proofErr w:type="spellStart"/>
            <w:r w:rsidRPr="0065340D">
              <w:rPr>
                <w:rFonts w:ascii="Times New Roman" w:eastAsia="Times New Roman" w:hAnsi="Times New Roman"/>
                <w:sz w:val="24"/>
                <w:szCs w:val="24"/>
                <w:lang w:eastAsia="uk-UA"/>
              </w:rPr>
              <w:t>винекнення</w:t>
            </w:r>
            <w:proofErr w:type="spellEnd"/>
            <w:r w:rsidRPr="0065340D">
              <w:rPr>
                <w:rFonts w:ascii="Times New Roman" w:eastAsia="Times New Roman" w:hAnsi="Times New Roman"/>
                <w:sz w:val="24"/>
                <w:szCs w:val="24"/>
                <w:lang w:eastAsia="uk-UA"/>
              </w:rPr>
              <w:t xml:space="preserve"> надзвичайних  ситуацій на 2022-2025 роки</w:t>
            </w:r>
          </w:p>
        </w:tc>
        <w:tc>
          <w:tcPr>
            <w:tcW w:w="1691" w:type="dxa"/>
            <w:tcBorders>
              <w:top w:val="nil"/>
              <w:left w:val="nil"/>
              <w:bottom w:val="single" w:sz="4" w:space="0" w:color="000000"/>
              <w:right w:val="single" w:sz="4" w:space="0" w:color="000000"/>
            </w:tcBorders>
            <w:shd w:val="clear" w:color="auto" w:fill="auto"/>
            <w:vAlign w:val="bottom"/>
            <w:hideMark/>
          </w:tcPr>
          <w:p w14:paraId="76D8D21B"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12 222,000</w:t>
            </w:r>
          </w:p>
        </w:tc>
        <w:tc>
          <w:tcPr>
            <w:tcW w:w="1426" w:type="dxa"/>
            <w:tcBorders>
              <w:top w:val="nil"/>
              <w:left w:val="nil"/>
              <w:bottom w:val="single" w:sz="4" w:space="0" w:color="000000"/>
              <w:right w:val="single" w:sz="4" w:space="0" w:color="000000"/>
            </w:tcBorders>
            <w:shd w:val="clear" w:color="auto" w:fill="auto"/>
            <w:vAlign w:val="bottom"/>
            <w:hideMark/>
          </w:tcPr>
          <w:p w14:paraId="77015542"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2 898,000</w:t>
            </w:r>
          </w:p>
        </w:tc>
        <w:tc>
          <w:tcPr>
            <w:tcW w:w="1590" w:type="dxa"/>
            <w:tcBorders>
              <w:top w:val="nil"/>
              <w:left w:val="nil"/>
              <w:bottom w:val="single" w:sz="4" w:space="0" w:color="000000"/>
              <w:right w:val="single" w:sz="4" w:space="0" w:color="000000"/>
            </w:tcBorders>
            <w:shd w:val="clear" w:color="auto" w:fill="auto"/>
            <w:vAlign w:val="bottom"/>
            <w:hideMark/>
          </w:tcPr>
          <w:p w14:paraId="0930C422"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2EE10945"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4D665D5F"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0B310C8E"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19</w:t>
            </w:r>
          </w:p>
        </w:tc>
        <w:tc>
          <w:tcPr>
            <w:tcW w:w="3057" w:type="dxa"/>
            <w:tcBorders>
              <w:top w:val="nil"/>
              <w:left w:val="nil"/>
              <w:bottom w:val="single" w:sz="4" w:space="0" w:color="000000"/>
              <w:right w:val="single" w:sz="4" w:space="0" w:color="000000"/>
            </w:tcBorders>
            <w:shd w:val="clear" w:color="auto" w:fill="auto"/>
            <w:vAlign w:val="bottom"/>
            <w:hideMark/>
          </w:tcPr>
          <w:p w14:paraId="73BB5449"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xml:space="preserve">Програма  регулярних  спеціальних  перевезень  учнів Вищого  училища № 42 м. Погребище "Учнівський  міжміський  автобус" на 2021-2023  роки </w:t>
            </w:r>
          </w:p>
        </w:tc>
        <w:tc>
          <w:tcPr>
            <w:tcW w:w="1691" w:type="dxa"/>
            <w:tcBorders>
              <w:top w:val="nil"/>
              <w:left w:val="nil"/>
              <w:bottom w:val="single" w:sz="4" w:space="0" w:color="000000"/>
              <w:right w:val="single" w:sz="4" w:space="0" w:color="000000"/>
            </w:tcBorders>
            <w:shd w:val="clear" w:color="auto" w:fill="auto"/>
            <w:vAlign w:val="bottom"/>
            <w:hideMark/>
          </w:tcPr>
          <w:p w14:paraId="749D7744"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859,400</w:t>
            </w:r>
          </w:p>
        </w:tc>
        <w:tc>
          <w:tcPr>
            <w:tcW w:w="1426" w:type="dxa"/>
            <w:tcBorders>
              <w:top w:val="nil"/>
              <w:left w:val="nil"/>
              <w:bottom w:val="single" w:sz="4" w:space="0" w:color="000000"/>
              <w:right w:val="single" w:sz="4" w:space="0" w:color="000000"/>
            </w:tcBorders>
            <w:shd w:val="clear" w:color="auto" w:fill="auto"/>
            <w:vAlign w:val="bottom"/>
            <w:hideMark/>
          </w:tcPr>
          <w:p w14:paraId="57F56A8E"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347,520</w:t>
            </w:r>
          </w:p>
        </w:tc>
        <w:tc>
          <w:tcPr>
            <w:tcW w:w="1590" w:type="dxa"/>
            <w:tcBorders>
              <w:top w:val="nil"/>
              <w:left w:val="nil"/>
              <w:bottom w:val="single" w:sz="4" w:space="0" w:color="000000"/>
              <w:right w:val="single" w:sz="4" w:space="0" w:color="000000"/>
            </w:tcBorders>
            <w:shd w:val="clear" w:color="auto" w:fill="auto"/>
            <w:vAlign w:val="bottom"/>
            <w:hideMark/>
          </w:tcPr>
          <w:p w14:paraId="7D05B75A"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5F57FBDE"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385A26E1" w14:textId="77777777" w:rsidTr="00C91C44">
        <w:trPr>
          <w:trHeight w:val="917"/>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6B18EAAA"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20</w:t>
            </w:r>
          </w:p>
        </w:tc>
        <w:tc>
          <w:tcPr>
            <w:tcW w:w="3057" w:type="dxa"/>
            <w:tcBorders>
              <w:top w:val="nil"/>
              <w:left w:val="nil"/>
              <w:bottom w:val="single" w:sz="4" w:space="0" w:color="000000"/>
              <w:right w:val="single" w:sz="4" w:space="0" w:color="000000"/>
            </w:tcBorders>
            <w:shd w:val="clear" w:color="auto" w:fill="auto"/>
            <w:vAlign w:val="bottom"/>
            <w:hideMark/>
          </w:tcPr>
          <w:p w14:paraId="35EF5DD7"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профілактики  та боротьби із  захворюванням  на сказ  на території  Погребищенської  міської  територіальної громади  на 2021-2023 роки </w:t>
            </w:r>
          </w:p>
        </w:tc>
        <w:tc>
          <w:tcPr>
            <w:tcW w:w="1691" w:type="dxa"/>
            <w:tcBorders>
              <w:top w:val="nil"/>
              <w:left w:val="nil"/>
              <w:bottom w:val="single" w:sz="4" w:space="0" w:color="000000"/>
              <w:right w:val="single" w:sz="4" w:space="0" w:color="000000"/>
            </w:tcBorders>
            <w:shd w:val="clear" w:color="auto" w:fill="auto"/>
            <w:vAlign w:val="bottom"/>
            <w:hideMark/>
          </w:tcPr>
          <w:p w14:paraId="3AEFD21B"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243,000</w:t>
            </w:r>
          </w:p>
        </w:tc>
        <w:tc>
          <w:tcPr>
            <w:tcW w:w="1426" w:type="dxa"/>
            <w:tcBorders>
              <w:top w:val="nil"/>
              <w:left w:val="nil"/>
              <w:bottom w:val="single" w:sz="4" w:space="0" w:color="000000"/>
              <w:right w:val="single" w:sz="4" w:space="0" w:color="000000"/>
            </w:tcBorders>
            <w:shd w:val="clear" w:color="auto" w:fill="auto"/>
            <w:vAlign w:val="bottom"/>
            <w:hideMark/>
          </w:tcPr>
          <w:p w14:paraId="1D5C16D9"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85,000</w:t>
            </w:r>
          </w:p>
        </w:tc>
        <w:tc>
          <w:tcPr>
            <w:tcW w:w="1590" w:type="dxa"/>
            <w:tcBorders>
              <w:top w:val="nil"/>
              <w:left w:val="nil"/>
              <w:bottom w:val="single" w:sz="4" w:space="0" w:color="000000"/>
              <w:right w:val="single" w:sz="4" w:space="0" w:color="000000"/>
            </w:tcBorders>
            <w:shd w:val="clear" w:color="auto" w:fill="auto"/>
            <w:vAlign w:val="bottom"/>
            <w:hideMark/>
          </w:tcPr>
          <w:p w14:paraId="70E54FC8"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28329A67"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4A99841B"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759247D2" w14:textId="77777777" w:rsidR="0065340D" w:rsidRPr="0065340D" w:rsidRDefault="0065340D" w:rsidP="0065340D">
            <w:pPr>
              <w:suppressAutoHyphens w:val="0"/>
              <w:spacing w:after="0" w:line="240" w:lineRule="auto"/>
              <w:jc w:val="center"/>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21</w:t>
            </w:r>
          </w:p>
        </w:tc>
        <w:tc>
          <w:tcPr>
            <w:tcW w:w="3057" w:type="dxa"/>
            <w:tcBorders>
              <w:top w:val="nil"/>
              <w:left w:val="nil"/>
              <w:bottom w:val="single" w:sz="4" w:space="0" w:color="000000"/>
              <w:right w:val="single" w:sz="4" w:space="0" w:color="000000"/>
            </w:tcBorders>
            <w:shd w:val="clear" w:color="auto" w:fill="auto"/>
            <w:vAlign w:val="bottom"/>
            <w:hideMark/>
          </w:tcPr>
          <w:p w14:paraId="07DA4B70"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xml:space="preserve">Програма розвитку  малого  і середнього  підприємництва  Погребищенської міської  територіальної  громади  на 2022-2023 роки  </w:t>
            </w:r>
          </w:p>
        </w:tc>
        <w:tc>
          <w:tcPr>
            <w:tcW w:w="1691" w:type="dxa"/>
            <w:tcBorders>
              <w:top w:val="nil"/>
              <w:left w:val="nil"/>
              <w:bottom w:val="single" w:sz="4" w:space="0" w:color="000000"/>
              <w:right w:val="single" w:sz="4" w:space="0" w:color="000000"/>
            </w:tcBorders>
            <w:shd w:val="clear" w:color="auto" w:fill="auto"/>
            <w:vAlign w:val="bottom"/>
            <w:hideMark/>
          </w:tcPr>
          <w:p w14:paraId="5C8CBCCF"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18 035,000</w:t>
            </w:r>
          </w:p>
        </w:tc>
        <w:tc>
          <w:tcPr>
            <w:tcW w:w="1426" w:type="dxa"/>
            <w:tcBorders>
              <w:top w:val="nil"/>
              <w:left w:val="nil"/>
              <w:bottom w:val="single" w:sz="4" w:space="0" w:color="000000"/>
              <w:right w:val="single" w:sz="4" w:space="0" w:color="000000"/>
            </w:tcBorders>
            <w:shd w:val="clear" w:color="auto" w:fill="auto"/>
            <w:vAlign w:val="bottom"/>
            <w:hideMark/>
          </w:tcPr>
          <w:p w14:paraId="1E344916"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9 005,000</w:t>
            </w:r>
          </w:p>
        </w:tc>
        <w:tc>
          <w:tcPr>
            <w:tcW w:w="1590" w:type="dxa"/>
            <w:tcBorders>
              <w:top w:val="nil"/>
              <w:left w:val="nil"/>
              <w:bottom w:val="single" w:sz="4" w:space="0" w:color="000000"/>
              <w:right w:val="single" w:sz="4" w:space="0" w:color="000000"/>
            </w:tcBorders>
            <w:shd w:val="clear" w:color="auto" w:fill="auto"/>
            <w:vAlign w:val="bottom"/>
            <w:hideMark/>
          </w:tcPr>
          <w:p w14:paraId="56E49C72"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1B5297E2"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66E2B2C5" w14:textId="77777777" w:rsidTr="00C91C44">
        <w:trPr>
          <w:trHeight w:val="611"/>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7E6DD2D3" w14:textId="77777777" w:rsidR="0065340D" w:rsidRPr="0065340D" w:rsidRDefault="0065340D" w:rsidP="0065340D">
            <w:pPr>
              <w:suppressAutoHyphens w:val="0"/>
              <w:spacing w:after="0" w:line="240" w:lineRule="auto"/>
              <w:jc w:val="center"/>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22</w:t>
            </w:r>
          </w:p>
        </w:tc>
        <w:tc>
          <w:tcPr>
            <w:tcW w:w="3057" w:type="dxa"/>
            <w:tcBorders>
              <w:top w:val="nil"/>
              <w:left w:val="nil"/>
              <w:bottom w:val="single" w:sz="4" w:space="0" w:color="000000"/>
              <w:right w:val="single" w:sz="4" w:space="0" w:color="000000"/>
            </w:tcBorders>
            <w:shd w:val="clear" w:color="auto" w:fill="auto"/>
            <w:vAlign w:val="bottom"/>
            <w:hideMark/>
          </w:tcPr>
          <w:p w14:paraId="563DF2BF" w14:textId="77777777" w:rsidR="0065340D" w:rsidRPr="0065340D" w:rsidRDefault="0065340D" w:rsidP="0065340D">
            <w:pPr>
              <w:suppressAutoHyphens w:val="0"/>
              <w:spacing w:after="0" w:line="240" w:lineRule="auto"/>
              <w:rPr>
                <w:rFonts w:ascii="Times New Roman" w:eastAsia="Times New Roman" w:hAnsi="Times New Roman"/>
                <w:sz w:val="24"/>
                <w:szCs w:val="24"/>
                <w:lang w:eastAsia="uk-UA"/>
              </w:rPr>
            </w:pPr>
            <w:r w:rsidRPr="0065340D">
              <w:rPr>
                <w:rFonts w:ascii="Times New Roman" w:eastAsia="Times New Roman" w:hAnsi="Times New Roman"/>
                <w:sz w:val="24"/>
                <w:szCs w:val="24"/>
                <w:lang w:eastAsia="uk-UA"/>
              </w:rPr>
              <w:t xml:space="preserve">Програма Питна вода  Погребищенської   територіальної  громади  на 2022-2023 роки </w:t>
            </w:r>
          </w:p>
        </w:tc>
        <w:tc>
          <w:tcPr>
            <w:tcW w:w="1691" w:type="dxa"/>
            <w:tcBorders>
              <w:top w:val="nil"/>
              <w:left w:val="nil"/>
              <w:bottom w:val="single" w:sz="4" w:space="0" w:color="000000"/>
              <w:right w:val="single" w:sz="4" w:space="0" w:color="000000"/>
            </w:tcBorders>
            <w:shd w:val="clear" w:color="auto" w:fill="auto"/>
            <w:vAlign w:val="bottom"/>
            <w:hideMark/>
          </w:tcPr>
          <w:p w14:paraId="21965A3D"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29 436,000</w:t>
            </w:r>
          </w:p>
        </w:tc>
        <w:tc>
          <w:tcPr>
            <w:tcW w:w="1426" w:type="dxa"/>
            <w:tcBorders>
              <w:top w:val="nil"/>
              <w:left w:val="nil"/>
              <w:bottom w:val="single" w:sz="4" w:space="0" w:color="000000"/>
              <w:right w:val="single" w:sz="4" w:space="0" w:color="000000"/>
            </w:tcBorders>
            <w:shd w:val="clear" w:color="auto" w:fill="auto"/>
            <w:vAlign w:val="bottom"/>
            <w:hideMark/>
          </w:tcPr>
          <w:p w14:paraId="20108943"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12 336,000</w:t>
            </w:r>
          </w:p>
        </w:tc>
        <w:tc>
          <w:tcPr>
            <w:tcW w:w="1590" w:type="dxa"/>
            <w:tcBorders>
              <w:top w:val="nil"/>
              <w:left w:val="nil"/>
              <w:bottom w:val="single" w:sz="4" w:space="0" w:color="000000"/>
              <w:right w:val="single" w:sz="4" w:space="0" w:color="000000"/>
            </w:tcBorders>
            <w:shd w:val="clear" w:color="auto" w:fill="auto"/>
            <w:vAlign w:val="bottom"/>
            <w:hideMark/>
          </w:tcPr>
          <w:p w14:paraId="356EA489"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70AAE366"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2AED7AD1" w14:textId="77777777" w:rsidTr="00C91C44">
        <w:trPr>
          <w:trHeight w:val="305"/>
        </w:trPr>
        <w:tc>
          <w:tcPr>
            <w:tcW w:w="574" w:type="dxa"/>
            <w:tcBorders>
              <w:top w:val="nil"/>
              <w:left w:val="single" w:sz="4" w:space="0" w:color="000000"/>
              <w:bottom w:val="single" w:sz="4" w:space="0" w:color="000000"/>
              <w:right w:val="single" w:sz="4" w:space="0" w:color="000000"/>
            </w:tcBorders>
            <w:shd w:val="clear" w:color="auto" w:fill="auto"/>
            <w:vAlign w:val="bottom"/>
            <w:hideMark/>
          </w:tcPr>
          <w:p w14:paraId="21F10D01"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3057" w:type="dxa"/>
            <w:tcBorders>
              <w:top w:val="nil"/>
              <w:left w:val="nil"/>
              <w:bottom w:val="single" w:sz="4" w:space="0" w:color="000000"/>
              <w:right w:val="single" w:sz="4" w:space="0" w:color="000000"/>
            </w:tcBorders>
            <w:shd w:val="clear" w:color="auto" w:fill="auto"/>
            <w:vAlign w:val="bottom"/>
            <w:hideMark/>
          </w:tcPr>
          <w:p w14:paraId="378CA63F" w14:textId="77777777" w:rsidR="0065340D" w:rsidRPr="0065340D" w:rsidRDefault="0065340D" w:rsidP="0065340D">
            <w:pPr>
              <w:suppressAutoHyphens w:val="0"/>
              <w:spacing w:after="0" w:line="240" w:lineRule="auto"/>
              <w:jc w:val="right"/>
              <w:rPr>
                <w:rFonts w:ascii="Times New Roman" w:eastAsia="Times New Roman" w:hAnsi="Times New Roman"/>
                <w:b/>
                <w:bCs/>
                <w:color w:val="000000"/>
                <w:sz w:val="24"/>
                <w:szCs w:val="24"/>
                <w:lang w:eastAsia="uk-UA"/>
              </w:rPr>
            </w:pPr>
            <w:r w:rsidRPr="0065340D">
              <w:rPr>
                <w:rFonts w:ascii="Times New Roman" w:eastAsia="Times New Roman" w:hAnsi="Times New Roman"/>
                <w:b/>
                <w:bCs/>
                <w:color w:val="000000"/>
                <w:sz w:val="24"/>
                <w:szCs w:val="24"/>
                <w:lang w:eastAsia="uk-UA"/>
              </w:rPr>
              <w:t> </w:t>
            </w:r>
          </w:p>
        </w:tc>
        <w:tc>
          <w:tcPr>
            <w:tcW w:w="1691" w:type="dxa"/>
            <w:tcBorders>
              <w:top w:val="nil"/>
              <w:left w:val="nil"/>
              <w:bottom w:val="single" w:sz="4" w:space="0" w:color="000000"/>
              <w:right w:val="single" w:sz="4" w:space="0" w:color="000000"/>
            </w:tcBorders>
            <w:shd w:val="clear" w:color="auto" w:fill="auto"/>
            <w:vAlign w:val="bottom"/>
            <w:hideMark/>
          </w:tcPr>
          <w:p w14:paraId="29D29249" w14:textId="77777777" w:rsidR="0065340D" w:rsidRPr="0065340D" w:rsidRDefault="0065340D" w:rsidP="0065340D">
            <w:pPr>
              <w:suppressAutoHyphens w:val="0"/>
              <w:spacing w:after="0" w:line="240" w:lineRule="auto"/>
              <w:jc w:val="right"/>
              <w:rPr>
                <w:rFonts w:ascii="Times New Roman" w:eastAsia="Times New Roman" w:hAnsi="Times New Roman"/>
                <w:b/>
                <w:bCs/>
                <w:color w:val="000000"/>
                <w:sz w:val="24"/>
                <w:szCs w:val="24"/>
                <w:lang w:eastAsia="uk-UA"/>
              </w:rPr>
            </w:pPr>
            <w:r w:rsidRPr="0065340D">
              <w:rPr>
                <w:rFonts w:ascii="Times New Roman" w:eastAsia="Times New Roman" w:hAnsi="Times New Roman"/>
                <w:b/>
                <w:bCs/>
                <w:color w:val="000000"/>
                <w:sz w:val="24"/>
                <w:szCs w:val="24"/>
                <w:lang w:eastAsia="uk-UA"/>
              </w:rPr>
              <w:t>223 324,059</w:t>
            </w:r>
          </w:p>
        </w:tc>
        <w:tc>
          <w:tcPr>
            <w:tcW w:w="1426" w:type="dxa"/>
            <w:tcBorders>
              <w:top w:val="nil"/>
              <w:left w:val="nil"/>
              <w:bottom w:val="single" w:sz="4" w:space="0" w:color="000000"/>
              <w:right w:val="single" w:sz="4" w:space="0" w:color="000000"/>
            </w:tcBorders>
            <w:shd w:val="clear" w:color="auto" w:fill="auto"/>
            <w:vAlign w:val="bottom"/>
            <w:hideMark/>
          </w:tcPr>
          <w:p w14:paraId="0E42B45E" w14:textId="77777777" w:rsidR="0065340D" w:rsidRPr="0065340D" w:rsidRDefault="0065340D" w:rsidP="0065340D">
            <w:pPr>
              <w:suppressAutoHyphens w:val="0"/>
              <w:spacing w:after="0" w:line="240" w:lineRule="auto"/>
              <w:jc w:val="right"/>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97 302,888</w:t>
            </w:r>
          </w:p>
        </w:tc>
        <w:tc>
          <w:tcPr>
            <w:tcW w:w="1590" w:type="dxa"/>
            <w:tcBorders>
              <w:top w:val="nil"/>
              <w:left w:val="nil"/>
              <w:bottom w:val="single" w:sz="4" w:space="0" w:color="000000"/>
              <w:right w:val="single" w:sz="4" w:space="0" w:color="000000"/>
            </w:tcBorders>
            <w:shd w:val="clear" w:color="auto" w:fill="auto"/>
            <w:vAlign w:val="bottom"/>
            <w:hideMark/>
          </w:tcPr>
          <w:p w14:paraId="300E3651"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c>
          <w:tcPr>
            <w:tcW w:w="1542" w:type="dxa"/>
            <w:tcBorders>
              <w:top w:val="nil"/>
              <w:left w:val="nil"/>
              <w:bottom w:val="single" w:sz="4" w:space="0" w:color="000000"/>
              <w:right w:val="single" w:sz="4" w:space="0" w:color="000000"/>
            </w:tcBorders>
            <w:shd w:val="clear" w:color="auto" w:fill="auto"/>
            <w:vAlign w:val="bottom"/>
            <w:hideMark/>
          </w:tcPr>
          <w:p w14:paraId="2C4695CC"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r w:rsidRPr="0065340D">
              <w:rPr>
                <w:rFonts w:ascii="Times New Roman" w:eastAsia="Times New Roman" w:hAnsi="Times New Roman"/>
                <w:color w:val="000000"/>
                <w:sz w:val="24"/>
                <w:szCs w:val="24"/>
                <w:lang w:eastAsia="uk-UA"/>
              </w:rPr>
              <w:t> </w:t>
            </w:r>
          </w:p>
        </w:tc>
      </w:tr>
      <w:tr w:rsidR="00E46CFF" w:rsidRPr="0065340D" w14:paraId="243B1A52" w14:textId="77777777" w:rsidTr="00C91C44">
        <w:trPr>
          <w:trHeight w:val="305"/>
        </w:trPr>
        <w:tc>
          <w:tcPr>
            <w:tcW w:w="574" w:type="dxa"/>
            <w:tcBorders>
              <w:top w:val="nil"/>
              <w:left w:val="nil"/>
              <w:bottom w:val="nil"/>
              <w:right w:val="nil"/>
            </w:tcBorders>
            <w:shd w:val="clear" w:color="auto" w:fill="auto"/>
            <w:vAlign w:val="bottom"/>
            <w:hideMark/>
          </w:tcPr>
          <w:p w14:paraId="738D773E" w14:textId="77777777" w:rsidR="0065340D" w:rsidRPr="0065340D" w:rsidRDefault="0065340D" w:rsidP="0065340D">
            <w:pPr>
              <w:suppressAutoHyphens w:val="0"/>
              <w:spacing w:after="0" w:line="240" w:lineRule="auto"/>
              <w:rPr>
                <w:rFonts w:ascii="Times New Roman" w:eastAsia="Times New Roman" w:hAnsi="Times New Roman"/>
                <w:color w:val="000000"/>
                <w:sz w:val="24"/>
                <w:szCs w:val="24"/>
                <w:lang w:eastAsia="uk-UA"/>
              </w:rPr>
            </w:pPr>
          </w:p>
        </w:tc>
        <w:tc>
          <w:tcPr>
            <w:tcW w:w="3057" w:type="dxa"/>
            <w:tcBorders>
              <w:top w:val="nil"/>
              <w:left w:val="nil"/>
              <w:bottom w:val="nil"/>
              <w:right w:val="nil"/>
            </w:tcBorders>
            <w:shd w:val="clear" w:color="auto" w:fill="auto"/>
            <w:vAlign w:val="bottom"/>
            <w:hideMark/>
          </w:tcPr>
          <w:p w14:paraId="15248521"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691" w:type="dxa"/>
            <w:tcBorders>
              <w:top w:val="nil"/>
              <w:left w:val="nil"/>
              <w:bottom w:val="nil"/>
              <w:right w:val="nil"/>
            </w:tcBorders>
            <w:shd w:val="clear" w:color="auto" w:fill="auto"/>
            <w:vAlign w:val="bottom"/>
            <w:hideMark/>
          </w:tcPr>
          <w:p w14:paraId="3514035A"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426" w:type="dxa"/>
            <w:tcBorders>
              <w:top w:val="nil"/>
              <w:left w:val="nil"/>
              <w:bottom w:val="nil"/>
              <w:right w:val="nil"/>
            </w:tcBorders>
            <w:shd w:val="clear" w:color="auto" w:fill="auto"/>
            <w:vAlign w:val="bottom"/>
            <w:hideMark/>
          </w:tcPr>
          <w:p w14:paraId="5BD16EA8"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90" w:type="dxa"/>
            <w:tcBorders>
              <w:top w:val="nil"/>
              <w:left w:val="nil"/>
              <w:bottom w:val="nil"/>
              <w:right w:val="nil"/>
            </w:tcBorders>
            <w:shd w:val="clear" w:color="auto" w:fill="auto"/>
            <w:vAlign w:val="bottom"/>
            <w:hideMark/>
          </w:tcPr>
          <w:p w14:paraId="0C8F1081"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42" w:type="dxa"/>
            <w:tcBorders>
              <w:top w:val="nil"/>
              <w:left w:val="nil"/>
              <w:bottom w:val="nil"/>
              <w:right w:val="nil"/>
            </w:tcBorders>
            <w:shd w:val="clear" w:color="auto" w:fill="auto"/>
            <w:vAlign w:val="bottom"/>
            <w:hideMark/>
          </w:tcPr>
          <w:p w14:paraId="6778E6CC"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r>
      <w:tr w:rsidR="00E46CFF" w:rsidRPr="0065340D" w14:paraId="14DC7A33" w14:textId="77777777" w:rsidTr="00C91C44">
        <w:trPr>
          <w:trHeight w:val="305"/>
        </w:trPr>
        <w:tc>
          <w:tcPr>
            <w:tcW w:w="574" w:type="dxa"/>
            <w:tcBorders>
              <w:top w:val="nil"/>
              <w:left w:val="nil"/>
              <w:bottom w:val="nil"/>
              <w:right w:val="nil"/>
            </w:tcBorders>
            <w:shd w:val="clear" w:color="auto" w:fill="auto"/>
            <w:vAlign w:val="bottom"/>
            <w:hideMark/>
          </w:tcPr>
          <w:p w14:paraId="0A6D7916"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3057" w:type="dxa"/>
            <w:tcBorders>
              <w:top w:val="nil"/>
              <w:left w:val="nil"/>
              <w:bottom w:val="nil"/>
              <w:right w:val="nil"/>
            </w:tcBorders>
            <w:shd w:val="clear" w:color="auto" w:fill="auto"/>
            <w:vAlign w:val="bottom"/>
            <w:hideMark/>
          </w:tcPr>
          <w:p w14:paraId="24CAE46F"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691" w:type="dxa"/>
            <w:tcBorders>
              <w:top w:val="nil"/>
              <w:left w:val="nil"/>
              <w:bottom w:val="nil"/>
              <w:right w:val="nil"/>
            </w:tcBorders>
            <w:shd w:val="clear" w:color="auto" w:fill="auto"/>
            <w:vAlign w:val="bottom"/>
            <w:hideMark/>
          </w:tcPr>
          <w:p w14:paraId="16AA4CF2"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426" w:type="dxa"/>
            <w:tcBorders>
              <w:top w:val="nil"/>
              <w:left w:val="nil"/>
              <w:bottom w:val="nil"/>
              <w:right w:val="nil"/>
            </w:tcBorders>
            <w:shd w:val="clear" w:color="auto" w:fill="auto"/>
            <w:vAlign w:val="bottom"/>
            <w:hideMark/>
          </w:tcPr>
          <w:p w14:paraId="1E56927E"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90" w:type="dxa"/>
            <w:tcBorders>
              <w:top w:val="nil"/>
              <w:left w:val="nil"/>
              <w:bottom w:val="nil"/>
              <w:right w:val="nil"/>
            </w:tcBorders>
            <w:shd w:val="clear" w:color="auto" w:fill="auto"/>
            <w:vAlign w:val="bottom"/>
            <w:hideMark/>
          </w:tcPr>
          <w:p w14:paraId="7A3EB68C"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42" w:type="dxa"/>
            <w:tcBorders>
              <w:top w:val="nil"/>
              <w:left w:val="nil"/>
              <w:bottom w:val="nil"/>
              <w:right w:val="nil"/>
            </w:tcBorders>
            <w:shd w:val="clear" w:color="auto" w:fill="auto"/>
            <w:vAlign w:val="bottom"/>
            <w:hideMark/>
          </w:tcPr>
          <w:p w14:paraId="52EE23B3"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r>
      <w:tr w:rsidR="00E46CFF" w:rsidRPr="0065340D" w14:paraId="5E5B9597" w14:textId="77777777" w:rsidTr="00C91C44">
        <w:trPr>
          <w:trHeight w:val="305"/>
        </w:trPr>
        <w:tc>
          <w:tcPr>
            <w:tcW w:w="574" w:type="dxa"/>
            <w:tcBorders>
              <w:top w:val="nil"/>
              <w:left w:val="nil"/>
              <w:bottom w:val="nil"/>
              <w:right w:val="nil"/>
            </w:tcBorders>
            <w:shd w:val="clear" w:color="auto" w:fill="auto"/>
            <w:vAlign w:val="bottom"/>
            <w:hideMark/>
          </w:tcPr>
          <w:p w14:paraId="6948A6C7"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3057" w:type="dxa"/>
            <w:tcBorders>
              <w:top w:val="nil"/>
              <w:left w:val="nil"/>
              <w:bottom w:val="nil"/>
              <w:right w:val="nil"/>
            </w:tcBorders>
            <w:shd w:val="clear" w:color="auto" w:fill="auto"/>
            <w:vAlign w:val="bottom"/>
            <w:hideMark/>
          </w:tcPr>
          <w:p w14:paraId="23331F99"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691" w:type="dxa"/>
            <w:tcBorders>
              <w:top w:val="nil"/>
              <w:left w:val="nil"/>
              <w:bottom w:val="nil"/>
              <w:right w:val="nil"/>
            </w:tcBorders>
            <w:shd w:val="clear" w:color="auto" w:fill="auto"/>
            <w:vAlign w:val="bottom"/>
            <w:hideMark/>
          </w:tcPr>
          <w:p w14:paraId="7B4FFB5B"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426" w:type="dxa"/>
            <w:tcBorders>
              <w:top w:val="nil"/>
              <w:left w:val="nil"/>
              <w:bottom w:val="nil"/>
              <w:right w:val="nil"/>
            </w:tcBorders>
            <w:shd w:val="clear" w:color="auto" w:fill="auto"/>
            <w:vAlign w:val="bottom"/>
            <w:hideMark/>
          </w:tcPr>
          <w:p w14:paraId="466ADCE7"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90" w:type="dxa"/>
            <w:tcBorders>
              <w:top w:val="nil"/>
              <w:left w:val="nil"/>
              <w:bottom w:val="nil"/>
              <w:right w:val="nil"/>
            </w:tcBorders>
            <w:shd w:val="clear" w:color="auto" w:fill="auto"/>
            <w:vAlign w:val="bottom"/>
            <w:hideMark/>
          </w:tcPr>
          <w:p w14:paraId="0CA953BA"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42" w:type="dxa"/>
            <w:tcBorders>
              <w:top w:val="nil"/>
              <w:left w:val="nil"/>
              <w:bottom w:val="nil"/>
              <w:right w:val="nil"/>
            </w:tcBorders>
            <w:shd w:val="clear" w:color="auto" w:fill="auto"/>
            <w:vAlign w:val="bottom"/>
            <w:hideMark/>
          </w:tcPr>
          <w:p w14:paraId="56FDB6D3"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r>
      <w:tr w:rsidR="00E46CFF" w:rsidRPr="0065340D" w14:paraId="22E09C20" w14:textId="77777777" w:rsidTr="00C91C44">
        <w:trPr>
          <w:trHeight w:val="305"/>
        </w:trPr>
        <w:tc>
          <w:tcPr>
            <w:tcW w:w="574" w:type="dxa"/>
            <w:tcBorders>
              <w:top w:val="nil"/>
              <w:left w:val="nil"/>
              <w:bottom w:val="nil"/>
              <w:right w:val="nil"/>
            </w:tcBorders>
            <w:shd w:val="clear" w:color="auto" w:fill="auto"/>
            <w:vAlign w:val="bottom"/>
            <w:hideMark/>
          </w:tcPr>
          <w:p w14:paraId="5FFC3DCF"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3057" w:type="dxa"/>
            <w:tcBorders>
              <w:top w:val="nil"/>
              <w:left w:val="nil"/>
              <w:bottom w:val="nil"/>
              <w:right w:val="nil"/>
            </w:tcBorders>
            <w:shd w:val="clear" w:color="auto" w:fill="auto"/>
            <w:vAlign w:val="bottom"/>
            <w:hideMark/>
          </w:tcPr>
          <w:p w14:paraId="6ADC2123"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691" w:type="dxa"/>
            <w:tcBorders>
              <w:top w:val="nil"/>
              <w:left w:val="nil"/>
              <w:bottom w:val="nil"/>
              <w:right w:val="nil"/>
            </w:tcBorders>
            <w:shd w:val="clear" w:color="auto" w:fill="auto"/>
            <w:vAlign w:val="bottom"/>
            <w:hideMark/>
          </w:tcPr>
          <w:p w14:paraId="19F02DFC"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426" w:type="dxa"/>
            <w:tcBorders>
              <w:top w:val="nil"/>
              <w:left w:val="nil"/>
              <w:bottom w:val="nil"/>
              <w:right w:val="nil"/>
            </w:tcBorders>
            <w:shd w:val="clear" w:color="auto" w:fill="auto"/>
            <w:vAlign w:val="bottom"/>
            <w:hideMark/>
          </w:tcPr>
          <w:p w14:paraId="2E20D02D"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90" w:type="dxa"/>
            <w:tcBorders>
              <w:top w:val="nil"/>
              <w:left w:val="nil"/>
              <w:bottom w:val="nil"/>
              <w:right w:val="nil"/>
            </w:tcBorders>
            <w:shd w:val="clear" w:color="auto" w:fill="auto"/>
            <w:vAlign w:val="bottom"/>
            <w:hideMark/>
          </w:tcPr>
          <w:p w14:paraId="3BDF0798"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c>
          <w:tcPr>
            <w:tcW w:w="1542" w:type="dxa"/>
            <w:tcBorders>
              <w:top w:val="nil"/>
              <w:left w:val="nil"/>
              <w:bottom w:val="nil"/>
              <w:right w:val="nil"/>
            </w:tcBorders>
            <w:shd w:val="clear" w:color="auto" w:fill="auto"/>
            <w:vAlign w:val="bottom"/>
            <w:hideMark/>
          </w:tcPr>
          <w:p w14:paraId="7633235D" w14:textId="77777777" w:rsidR="0065340D" w:rsidRPr="0065340D" w:rsidRDefault="0065340D" w:rsidP="0065340D">
            <w:pPr>
              <w:suppressAutoHyphens w:val="0"/>
              <w:spacing w:after="0" w:line="240" w:lineRule="auto"/>
              <w:rPr>
                <w:rFonts w:ascii="Times New Roman" w:eastAsia="Times New Roman" w:hAnsi="Times New Roman"/>
                <w:sz w:val="20"/>
                <w:szCs w:val="20"/>
                <w:lang w:eastAsia="uk-UA"/>
              </w:rPr>
            </w:pPr>
          </w:p>
        </w:tc>
      </w:tr>
    </w:tbl>
    <w:p w14:paraId="0D8575F3" w14:textId="77777777" w:rsidR="0065340D" w:rsidRDefault="0065340D" w:rsidP="00C52948">
      <w:pPr>
        <w:ind w:right="283"/>
      </w:pPr>
    </w:p>
    <w:sectPr w:rsidR="0065340D" w:rsidSect="00581464">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ourier New"/>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바탕">
    <w:charset w:val="00"/>
    <w:family w:val="auto"/>
    <w:pitch w:val="default"/>
  </w:font>
  <w:font w:name="NSimSun">
    <w:panose1 w:val="02010609030101010101"/>
    <w:charset w:val="86"/>
    <w:family w:val="modern"/>
    <w:pitch w:val="fixed"/>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2D"/>
    <w:rsid w:val="00000E7D"/>
    <w:rsid w:val="00002500"/>
    <w:rsid w:val="00007559"/>
    <w:rsid w:val="00011946"/>
    <w:rsid w:val="000143EA"/>
    <w:rsid w:val="00014E49"/>
    <w:rsid w:val="00034668"/>
    <w:rsid w:val="0003691F"/>
    <w:rsid w:val="00056850"/>
    <w:rsid w:val="000746D3"/>
    <w:rsid w:val="00081322"/>
    <w:rsid w:val="00085C61"/>
    <w:rsid w:val="000B4A04"/>
    <w:rsid w:val="000B52AF"/>
    <w:rsid w:val="000B7116"/>
    <w:rsid w:val="000C051B"/>
    <w:rsid w:val="000C3AE8"/>
    <w:rsid w:val="000D0920"/>
    <w:rsid w:val="000D2525"/>
    <w:rsid w:val="000D43D4"/>
    <w:rsid w:val="000E3F2E"/>
    <w:rsid w:val="000F2B1D"/>
    <w:rsid w:val="000F4572"/>
    <w:rsid w:val="000F5E4D"/>
    <w:rsid w:val="000F671A"/>
    <w:rsid w:val="001005A5"/>
    <w:rsid w:val="00102C8B"/>
    <w:rsid w:val="00111279"/>
    <w:rsid w:val="00140EEF"/>
    <w:rsid w:val="0014252C"/>
    <w:rsid w:val="0014296E"/>
    <w:rsid w:val="00160C63"/>
    <w:rsid w:val="00163071"/>
    <w:rsid w:val="001712BF"/>
    <w:rsid w:val="00173E56"/>
    <w:rsid w:val="001A2025"/>
    <w:rsid w:val="001A45CF"/>
    <w:rsid w:val="001B3190"/>
    <w:rsid w:val="001C17B1"/>
    <w:rsid w:val="001C2133"/>
    <w:rsid w:val="001D3EEB"/>
    <w:rsid w:val="00233AB9"/>
    <w:rsid w:val="00260E7B"/>
    <w:rsid w:val="00262A46"/>
    <w:rsid w:val="00263103"/>
    <w:rsid w:val="00264D67"/>
    <w:rsid w:val="00271730"/>
    <w:rsid w:val="00282DB8"/>
    <w:rsid w:val="002853EF"/>
    <w:rsid w:val="002932D0"/>
    <w:rsid w:val="00295EBF"/>
    <w:rsid w:val="002B232F"/>
    <w:rsid w:val="002C30BE"/>
    <w:rsid w:val="002C7E0F"/>
    <w:rsid w:val="002D7FEA"/>
    <w:rsid w:val="002E35A1"/>
    <w:rsid w:val="002F7992"/>
    <w:rsid w:val="00330569"/>
    <w:rsid w:val="0033151E"/>
    <w:rsid w:val="0034113E"/>
    <w:rsid w:val="00341917"/>
    <w:rsid w:val="00354B2C"/>
    <w:rsid w:val="003651D6"/>
    <w:rsid w:val="00372CC6"/>
    <w:rsid w:val="003900DC"/>
    <w:rsid w:val="003A1AC4"/>
    <w:rsid w:val="003B6D55"/>
    <w:rsid w:val="003C144C"/>
    <w:rsid w:val="003C3D12"/>
    <w:rsid w:val="003E356D"/>
    <w:rsid w:val="003E386A"/>
    <w:rsid w:val="003E39E7"/>
    <w:rsid w:val="003F3DA6"/>
    <w:rsid w:val="00401411"/>
    <w:rsid w:val="00403BBD"/>
    <w:rsid w:val="00406349"/>
    <w:rsid w:val="004178A0"/>
    <w:rsid w:val="00440A51"/>
    <w:rsid w:val="00442685"/>
    <w:rsid w:val="0044336D"/>
    <w:rsid w:val="00450819"/>
    <w:rsid w:val="00450DA7"/>
    <w:rsid w:val="0049124F"/>
    <w:rsid w:val="00496ED8"/>
    <w:rsid w:val="004B2856"/>
    <w:rsid w:val="004B785C"/>
    <w:rsid w:val="004D34FB"/>
    <w:rsid w:val="004D5CEE"/>
    <w:rsid w:val="004E5295"/>
    <w:rsid w:val="004E5D80"/>
    <w:rsid w:val="004F61B8"/>
    <w:rsid w:val="004F767B"/>
    <w:rsid w:val="005041F3"/>
    <w:rsid w:val="00524CD1"/>
    <w:rsid w:val="00525386"/>
    <w:rsid w:val="005330C7"/>
    <w:rsid w:val="00536E3D"/>
    <w:rsid w:val="00544E47"/>
    <w:rsid w:val="00560FBF"/>
    <w:rsid w:val="00567253"/>
    <w:rsid w:val="00581464"/>
    <w:rsid w:val="00586565"/>
    <w:rsid w:val="005A6F1D"/>
    <w:rsid w:val="005A6F94"/>
    <w:rsid w:val="005B6C2C"/>
    <w:rsid w:val="005C7F31"/>
    <w:rsid w:val="005D0007"/>
    <w:rsid w:val="005D3B02"/>
    <w:rsid w:val="005F64E3"/>
    <w:rsid w:val="006234BE"/>
    <w:rsid w:val="006345E5"/>
    <w:rsid w:val="006347E0"/>
    <w:rsid w:val="00646DE0"/>
    <w:rsid w:val="0065340D"/>
    <w:rsid w:val="00655A08"/>
    <w:rsid w:val="00662AAD"/>
    <w:rsid w:val="00671649"/>
    <w:rsid w:val="00680C0A"/>
    <w:rsid w:val="006819EA"/>
    <w:rsid w:val="006B41A1"/>
    <w:rsid w:val="006B7966"/>
    <w:rsid w:val="006C1E19"/>
    <w:rsid w:val="006D00DA"/>
    <w:rsid w:val="006D02E8"/>
    <w:rsid w:val="006D47A3"/>
    <w:rsid w:val="006D65B7"/>
    <w:rsid w:val="007064E1"/>
    <w:rsid w:val="00707CAB"/>
    <w:rsid w:val="0071033B"/>
    <w:rsid w:val="00711A82"/>
    <w:rsid w:val="0073452A"/>
    <w:rsid w:val="00735D6A"/>
    <w:rsid w:val="007509D3"/>
    <w:rsid w:val="00765C39"/>
    <w:rsid w:val="0077332C"/>
    <w:rsid w:val="007775BA"/>
    <w:rsid w:val="007B29AD"/>
    <w:rsid w:val="007B5528"/>
    <w:rsid w:val="007C2DB6"/>
    <w:rsid w:val="007C73F9"/>
    <w:rsid w:val="007D2D01"/>
    <w:rsid w:val="007D2F1E"/>
    <w:rsid w:val="007D39E6"/>
    <w:rsid w:val="007D438A"/>
    <w:rsid w:val="007E40CB"/>
    <w:rsid w:val="007E6D8F"/>
    <w:rsid w:val="008077A8"/>
    <w:rsid w:val="008108D2"/>
    <w:rsid w:val="00834ADD"/>
    <w:rsid w:val="00846675"/>
    <w:rsid w:val="0088141C"/>
    <w:rsid w:val="00882EC1"/>
    <w:rsid w:val="00894D7D"/>
    <w:rsid w:val="008A5905"/>
    <w:rsid w:val="008B608F"/>
    <w:rsid w:val="008D17BF"/>
    <w:rsid w:val="008D3975"/>
    <w:rsid w:val="008D422E"/>
    <w:rsid w:val="008D669F"/>
    <w:rsid w:val="008E1F80"/>
    <w:rsid w:val="008E1FCE"/>
    <w:rsid w:val="008E7293"/>
    <w:rsid w:val="00900244"/>
    <w:rsid w:val="009054AA"/>
    <w:rsid w:val="00926723"/>
    <w:rsid w:val="00943E7F"/>
    <w:rsid w:val="00950DC7"/>
    <w:rsid w:val="00977166"/>
    <w:rsid w:val="00981BC8"/>
    <w:rsid w:val="00986AFC"/>
    <w:rsid w:val="00986DA6"/>
    <w:rsid w:val="00993566"/>
    <w:rsid w:val="00993C3A"/>
    <w:rsid w:val="009A36CA"/>
    <w:rsid w:val="009C1624"/>
    <w:rsid w:val="009C1EA9"/>
    <w:rsid w:val="009C7EED"/>
    <w:rsid w:val="009D083D"/>
    <w:rsid w:val="009E0F65"/>
    <w:rsid w:val="009F4C5F"/>
    <w:rsid w:val="00A0404F"/>
    <w:rsid w:val="00A16C97"/>
    <w:rsid w:val="00A16E9F"/>
    <w:rsid w:val="00A36E45"/>
    <w:rsid w:val="00A3720C"/>
    <w:rsid w:val="00A43D59"/>
    <w:rsid w:val="00A9116D"/>
    <w:rsid w:val="00AA634D"/>
    <w:rsid w:val="00AB0C7A"/>
    <w:rsid w:val="00AB3156"/>
    <w:rsid w:val="00AB5C73"/>
    <w:rsid w:val="00AD2DE8"/>
    <w:rsid w:val="00AE3568"/>
    <w:rsid w:val="00AF2BC9"/>
    <w:rsid w:val="00AF46CE"/>
    <w:rsid w:val="00B10DAD"/>
    <w:rsid w:val="00B12636"/>
    <w:rsid w:val="00B13891"/>
    <w:rsid w:val="00B4090A"/>
    <w:rsid w:val="00B410C9"/>
    <w:rsid w:val="00B609F9"/>
    <w:rsid w:val="00B7219E"/>
    <w:rsid w:val="00B72642"/>
    <w:rsid w:val="00B73646"/>
    <w:rsid w:val="00B838F7"/>
    <w:rsid w:val="00BA7F22"/>
    <w:rsid w:val="00BB57D5"/>
    <w:rsid w:val="00BB746F"/>
    <w:rsid w:val="00BD7E40"/>
    <w:rsid w:val="00C1124B"/>
    <w:rsid w:val="00C12689"/>
    <w:rsid w:val="00C12B13"/>
    <w:rsid w:val="00C13EF2"/>
    <w:rsid w:val="00C30C2D"/>
    <w:rsid w:val="00C52948"/>
    <w:rsid w:val="00C66157"/>
    <w:rsid w:val="00C66E54"/>
    <w:rsid w:val="00C73C40"/>
    <w:rsid w:val="00C8596F"/>
    <w:rsid w:val="00C91C44"/>
    <w:rsid w:val="00C95D4C"/>
    <w:rsid w:val="00C96440"/>
    <w:rsid w:val="00CA005E"/>
    <w:rsid w:val="00CA7333"/>
    <w:rsid w:val="00CA7DED"/>
    <w:rsid w:val="00CD34E3"/>
    <w:rsid w:val="00CD420C"/>
    <w:rsid w:val="00CE00E4"/>
    <w:rsid w:val="00CE350D"/>
    <w:rsid w:val="00CE7844"/>
    <w:rsid w:val="00D20296"/>
    <w:rsid w:val="00D26212"/>
    <w:rsid w:val="00D272D9"/>
    <w:rsid w:val="00D45643"/>
    <w:rsid w:val="00D779F7"/>
    <w:rsid w:val="00D85BA5"/>
    <w:rsid w:val="00D96F03"/>
    <w:rsid w:val="00DA2B66"/>
    <w:rsid w:val="00DB05F1"/>
    <w:rsid w:val="00DD3342"/>
    <w:rsid w:val="00DD7695"/>
    <w:rsid w:val="00DF0FFD"/>
    <w:rsid w:val="00E06CDC"/>
    <w:rsid w:val="00E06D55"/>
    <w:rsid w:val="00E37BB5"/>
    <w:rsid w:val="00E4203F"/>
    <w:rsid w:val="00E46CFF"/>
    <w:rsid w:val="00E47169"/>
    <w:rsid w:val="00E564EF"/>
    <w:rsid w:val="00E616FF"/>
    <w:rsid w:val="00E63FF4"/>
    <w:rsid w:val="00E74D19"/>
    <w:rsid w:val="00E80E4C"/>
    <w:rsid w:val="00E9059C"/>
    <w:rsid w:val="00E95364"/>
    <w:rsid w:val="00E95E81"/>
    <w:rsid w:val="00EB54E7"/>
    <w:rsid w:val="00EB6197"/>
    <w:rsid w:val="00EC49F3"/>
    <w:rsid w:val="00EE5C02"/>
    <w:rsid w:val="00EF1E8E"/>
    <w:rsid w:val="00EF5683"/>
    <w:rsid w:val="00F037A1"/>
    <w:rsid w:val="00F03DA2"/>
    <w:rsid w:val="00F23E1E"/>
    <w:rsid w:val="00F631B9"/>
    <w:rsid w:val="00F647B9"/>
    <w:rsid w:val="00F656A9"/>
    <w:rsid w:val="00F710E1"/>
    <w:rsid w:val="00F80210"/>
    <w:rsid w:val="00FC5664"/>
    <w:rsid w:val="00FD0FD4"/>
    <w:rsid w:val="00FD154E"/>
    <w:rsid w:val="00FE1AF8"/>
    <w:rsid w:val="00FE318A"/>
    <w:rsid w:val="00FF1C26"/>
    <w:rsid w:val="00FF28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27FA"/>
  <w15:chartTrackingRefBased/>
  <w15:docId w15:val="{AABFDC79-EAE3-47D2-A627-3285695D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340D"/>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5340D"/>
    <w:pPr>
      <w:spacing w:after="120" w:line="240" w:lineRule="auto"/>
    </w:pPr>
    <w:rPr>
      <w:rFonts w:ascii="Times New Roman" w:eastAsia="Times New Roman" w:hAnsi="Times New Roman"/>
      <w:sz w:val="20"/>
      <w:szCs w:val="20"/>
      <w:lang w:val="ru-RU" w:eastAsia="ar-SA"/>
    </w:rPr>
  </w:style>
  <w:style w:type="character" w:customStyle="1" w:styleId="a4">
    <w:name w:val="Основной текст Знак"/>
    <w:basedOn w:val="a0"/>
    <w:link w:val="a3"/>
    <w:semiHidden/>
    <w:rsid w:val="0065340D"/>
    <w:rPr>
      <w:rFonts w:ascii="Times New Roman" w:eastAsia="Times New Roman" w:hAnsi="Times New Roman" w:cs="Times New Roman"/>
      <w:sz w:val="20"/>
      <w:szCs w:val="20"/>
      <w:lang w:val="ru-RU" w:eastAsia="ar-SA"/>
    </w:rPr>
  </w:style>
  <w:style w:type="paragraph" w:styleId="a5">
    <w:name w:val="No Spacing"/>
    <w:qFormat/>
    <w:rsid w:val="004F767B"/>
    <w:pPr>
      <w:spacing w:after="0" w:line="240" w:lineRule="auto"/>
    </w:pPr>
    <w:rPr>
      <w:rFonts w:ascii="Times New Roman" w:eastAsia="Times New Roman" w:hAnsi="Times New Roman" w:cs="Times New Roman"/>
      <w:sz w:val="24"/>
      <w:szCs w:val="24"/>
      <w:lang w:eastAsia="ru-RU"/>
    </w:rPr>
  </w:style>
  <w:style w:type="character" w:styleId="a6">
    <w:name w:val="Emphasis"/>
    <w:basedOn w:val="a0"/>
    <w:qFormat/>
    <w:rsid w:val="004F767B"/>
    <w:rPr>
      <w:i/>
      <w:iCs/>
    </w:rPr>
  </w:style>
  <w:style w:type="paragraph" w:customStyle="1" w:styleId="1">
    <w:name w:val="Обычный1"/>
    <w:rsid w:val="007064E1"/>
    <w:pPr>
      <w:spacing w:after="0" w:line="240" w:lineRule="auto"/>
    </w:pPr>
    <w:rPr>
      <w:rFonts w:ascii="Times New Roman" w:eastAsia="Times New Roman" w:hAnsi="Times New Roman" w:cs="Times New Roman"/>
      <w:sz w:val="20"/>
      <w:szCs w:val="20"/>
      <w:lang w:val="ru-RU" w:eastAsia="ru-RU"/>
    </w:rPr>
  </w:style>
  <w:style w:type="paragraph" w:customStyle="1" w:styleId="10">
    <w:name w:val="Абзац списка1"/>
    <w:basedOn w:val="a"/>
    <w:rsid w:val="00DB05F1"/>
    <w:pPr>
      <w:spacing w:after="200" w:line="276" w:lineRule="auto"/>
      <w:ind w:left="720"/>
      <w:contextualSpacing/>
    </w:pPr>
    <w:rPr>
      <w:rFonts w:eastAsia="Times New Roman"/>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DB05F1"/>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paragraph" w:styleId="a7">
    <w:name w:val="Normal (Web)"/>
    <w:basedOn w:val="a"/>
    <w:uiPriority w:val="99"/>
    <w:unhideWhenUsed/>
    <w:rsid w:val="00DB05F1"/>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paragraph" w:styleId="a8">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9"/>
    <w:rsid w:val="00DB05F1"/>
    <w:pPr>
      <w:suppressAutoHyphens w:val="0"/>
      <w:spacing w:after="0" w:line="240" w:lineRule="auto"/>
    </w:pPr>
    <w:rPr>
      <w:rFonts w:ascii="Courier New" w:eastAsia="Times New Roman" w:hAnsi="Courier New"/>
      <w:sz w:val="20"/>
      <w:szCs w:val="20"/>
      <w:lang w:eastAsia="ru-RU"/>
    </w:rPr>
  </w:style>
  <w:style w:type="character" w:customStyle="1" w:styleId="a9">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8"/>
    <w:rsid w:val="00DB05F1"/>
    <w:rPr>
      <w:rFonts w:ascii="Courier New" w:eastAsia="Times New Roman" w:hAnsi="Courier New" w:cs="Times New Roman"/>
      <w:sz w:val="20"/>
      <w:szCs w:val="20"/>
      <w:lang w:eastAsia="ru-RU"/>
    </w:rPr>
  </w:style>
  <w:style w:type="character" w:customStyle="1" w:styleId="FontStyle12">
    <w:name w:val="Font Style12"/>
    <w:qFormat/>
    <w:rsid w:val="00DB05F1"/>
    <w:rPr>
      <w:rFonts w:ascii="Times New Roman" w:hAnsi="Times New Roman"/>
      <w:sz w:val="26"/>
    </w:rPr>
  </w:style>
  <w:style w:type="paragraph" w:customStyle="1" w:styleId="aa">
    <w:name w:val="Нормальний текст"/>
    <w:basedOn w:val="a"/>
    <w:rsid w:val="00A0404F"/>
    <w:pPr>
      <w:suppressAutoHyphens w:val="0"/>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HTML">
    <w:name w:val="HTML Preformatted"/>
    <w:basedOn w:val="a"/>
    <w:link w:val="HTML0"/>
    <w:uiPriority w:val="99"/>
    <w:semiHidden/>
    <w:unhideWhenUsed/>
    <w:rsid w:val="0039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SimSun" w:hAnsi="Courier New"/>
      <w:sz w:val="20"/>
      <w:szCs w:val="20"/>
      <w:lang w:eastAsia="zh-CN"/>
    </w:rPr>
  </w:style>
  <w:style w:type="character" w:customStyle="1" w:styleId="HTML0">
    <w:name w:val="Стандартный HTML Знак"/>
    <w:basedOn w:val="a0"/>
    <w:link w:val="HTML"/>
    <w:uiPriority w:val="99"/>
    <w:semiHidden/>
    <w:rsid w:val="003900DC"/>
    <w:rPr>
      <w:rFonts w:ascii="Courier New" w:eastAsia="SimSun" w:hAnsi="Courier New" w:cs="Times New Roman"/>
      <w:sz w:val="20"/>
      <w:szCs w:val="20"/>
      <w:lang w:eastAsia="zh-CN"/>
    </w:rPr>
  </w:style>
  <w:style w:type="paragraph" w:styleId="ab">
    <w:name w:val="List Paragraph"/>
    <w:basedOn w:val="a"/>
    <w:uiPriority w:val="34"/>
    <w:qFormat/>
    <w:rsid w:val="003900DC"/>
    <w:pPr>
      <w:suppressAutoHyphens w:val="0"/>
      <w:spacing w:after="200" w:line="276" w:lineRule="auto"/>
      <w:ind w:left="720"/>
      <w:contextualSpacing/>
    </w:pPr>
    <w:rPr>
      <w:lang w:val="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B4A04"/>
  </w:style>
  <w:style w:type="character" w:customStyle="1" w:styleId="d2edcug0">
    <w:name w:val="d2edcug0"/>
    <w:rsid w:val="002932D0"/>
  </w:style>
  <w:style w:type="character" w:customStyle="1" w:styleId="ac">
    <w:name w:val="Основной текст_"/>
    <w:link w:val="11"/>
    <w:rsid w:val="00524CD1"/>
    <w:rPr>
      <w:sz w:val="28"/>
      <w:szCs w:val="28"/>
    </w:rPr>
  </w:style>
  <w:style w:type="paragraph" w:customStyle="1" w:styleId="11">
    <w:name w:val="Основной текст1"/>
    <w:basedOn w:val="a"/>
    <w:link w:val="ac"/>
    <w:rsid w:val="00524CD1"/>
    <w:pPr>
      <w:widowControl w:val="0"/>
      <w:suppressAutoHyphens w:val="0"/>
      <w:spacing w:after="0" w:line="276" w:lineRule="auto"/>
      <w:ind w:firstLine="320"/>
    </w:pPr>
    <w:rPr>
      <w:rFonts w:asciiTheme="minorHAnsi" w:eastAsiaTheme="minorHAnsi" w:hAnsiTheme="minorHAnsi" w:cstheme="min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5870">
      <w:bodyDiv w:val="1"/>
      <w:marLeft w:val="0"/>
      <w:marRight w:val="0"/>
      <w:marTop w:val="0"/>
      <w:marBottom w:val="0"/>
      <w:divBdr>
        <w:top w:val="none" w:sz="0" w:space="0" w:color="auto"/>
        <w:left w:val="none" w:sz="0" w:space="0" w:color="auto"/>
        <w:bottom w:val="none" w:sz="0" w:space="0" w:color="auto"/>
        <w:right w:val="none" w:sz="0" w:space="0" w:color="auto"/>
      </w:divBdr>
    </w:div>
    <w:div w:id="510074146">
      <w:bodyDiv w:val="1"/>
      <w:marLeft w:val="0"/>
      <w:marRight w:val="0"/>
      <w:marTop w:val="0"/>
      <w:marBottom w:val="0"/>
      <w:divBdr>
        <w:top w:val="none" w:sz="0" w:space="0" w:color="auto"/>
        <w:left w:val="none" w:sz="0" w:space="0" w:color="auto"/>
        <w:bottom w:val="none" w:sz="0" w:space="0" w:color="auto"/>
        <w:right w:val="none" w:sz="0" w:space="0" w:color="auto"/>
      </w:divBdr>
    </w:div>
    <w:div w:id="603147254">
      <w:bodyDiv w:val="1"/>
      <w:marLeft w:val="0"/>
      <w:marRight w:val="0"/>
      <w:marTop w:val="0"/>
      <w:marBottom w:val="0"/>
      <w:divBdr>
        <w:top w:val="none" w:sz="0" w:space="0" w:color="auto"/>
        <w:left w:val="none" w:sz="0" w:space="0" w:color="auto"/>
        <w:bottom w:val="none" w:sz="0" w:space="0" w:color="auto"/>
        <w:right w:val="none" w:sz="0" w:space="0" w:color="auto"/>
      </w:divBdr>
    </w:div>
    <w:div w:id="703218477">
      <w:bodyDiv w:val="1"/>
      <w:marLeft w:val="0"/>
      <w:marRight w:val="0"/>
      <w:marTop w:val="0"/>
      <w:marBottom w:val="0"/>
      <w:divBdr>
        <w:top w:val="none" w:sz="0" w:space="0" w:color="auto"/>
        <w:left w:val="none" w:sz="0" w:space="0" w:color="auto"/>
        <w:bottom w:val="none" w:sz="0" w:space="0" w:color="auto"/>
        <w:right w:val="none" w:sz="0" w:space="0" w:color="auto"/>
      </w:divBdr>
    </w:div>
    <w:div w:id="797602391">
      <w:bodyDiv w:val="1"/>
      <w:marLeft w:val="0"/>
      <w:marRight w:val="0"/>
      <w:marTop w:val="0"/>
      <w:marBottom w:val="0"/>
      <w:divBdr>
        <w:top w:val="none" w:sz="0" w:space="0" w:color="auto"/>
        <w:left w:val="none" w:sz="0" w:space="0" w:color="auto"/>
        <w:bottom w:val="none" w:sz="0" w:space="0" w:color="auto"/>
        <w:right w:val="none" w:sz="0" w:space="0" w:color="auto"/>
      </w:divBdr>
    </w:div>
    <w:div w:id="943726161">
      <w:bodyDiv w:val="1"/>
      <w:marLeft w:val="0"/>
      <w:marRight w:val="0"/>
      <w:marTop w:val="0"/>
      <w:marBottom w:val="0"/>
      <w:divBdr>
        <w:top w:val="none" w:sz="0" w:space="0" w:color="auto"/>
        <w:left w:val="none" w:sz="0" w:space="0" w:color="auto"/>
        <w:bottom w:val="none" w:sz="0" w:space="0" w:color="auto"/>
        <w:right w:val="none" w:sz="0" w:space="0" w:color="auto"/>
      </w:divBdr>
    </w:div>
    <w:div w:id="960574813">
      <w:bodyDiv w:val="1"/>
      <w:marLeft w:val="0"/>
      <w:marRight w:val="0"/>
      <w:marTop w:val="0"/>
      <w:marBottom w:val="0"/>
      <w:divBdr>
        <w:top w:val="none" w:sz="0" w:space="0" w:color="auto"/>
        <w:left w:val="none" w:sz="0" w:space="0" w:color="auto"/>
        <w:bottom w:val="none" w:sz="0" w:space="0" w:color="auto"/>
        <w:right w:val="none" w:sz="0" w:space="0" w:color="auto"/>
      </w:divBdr>
    </w:div>
    <w:div w:id="1088693420">
      <w:bodyDiv w:val="1"/>
      <w:marLeft w:val="0"/>
      <w:marRight w:val="0"/>
      <w:marTop w:val="0"/>
      <w:marBottom w:val="0"/>
      <w:divBdr>
        <w:top w:val="none" w:sz="0" w:space="0" w:color="auto"/>
        <w:left w:val="none" w:sz="0" w:space="0" w:color="auto"/>
        <w:bottom w:val="none" w:sz="0" w:space="0" w:color="auto"/>
        <w:right w:val="none" w:sz="0" w:space="0" w:color="auto"/>
      </w:divBdr>
    </w:div>
    <w:div w:id="1130710159">
      <w:bodyDiv w:val="1"/>
      <w:marLeft w:val="0"/>
      <w:marRight w:val="0"/>
      <w:marTop w:val="0"/>
      <w:marBottom w:val="0"/>
      <w:divBdr>
        <w:top w:val="none" w:sz="0" w:space="0" w:color="auto"/>
        <w:left w:val="none" w:sz="0" w:space="0" w:color="auto"/>
        <w:bottom w:val="none" w:sz="0" w:space="0" w:color="auto"/>
        <w:right w:val="none" w:sz="0" w:space="0" w:color="auto"/>
      </w:divBdr>
    </w:div>
    <w:div w:id="1229538652">
      <w:bodyDiv w:val="1"/>
      <w:marLeft w:val="0"/>
      <w:marRight w:val="0"/>
      <w:marTop w:val="0"/>
      <w:marBottom w:val="0"/>
      <w:divBdr>
        <w:top w:val="none" w:sz="0" w:space="0" w:color="auto"/>
        <w:left w:val="none" w:sz="0" w:space="0" w:color="auto"/>
        <w:bottom w:val="none" w:sz="0" w:space="0" w:color="auto"/>
        <w:right w:val="none" w:sz="0" w:space="0" w:color="auto"/>
      </w:divBdr>
    </w:div>
    <w:div w:id="1541237468">
      <w:bodyDiv w:val="1"/>
      <w:marLeft w:val="0"/>
      <w:marRight w:val="0"/>
      <w:marTop w:val="0"/>
      <w:marBottom w:val="0"/>
      <w:divBdr>
        <w:top w:val="none" w:sz="0" w:space="0" w:color="auto"/>
        <w:left w:val="none" w:sz="0" w:space="0" w:color="auto"/>
        <w:bottom w:val="none" w:sz="0" w:space="0" w:color="auto"/>
        <w:right w:val="none" w:sz="0" w:space="0" w:color="auto"/>
      </w:divBdr>
    </w:div>
    <w:div w:id="1563524348">
      <w:bodyDiv w:val="1"/>
      <w:marLeft w:val="0"/>
      <w:marRight w:val="0"/>
      <w:marTop w:val="0"/>
      <w:marBottom w:val="0"/>
      <w:divBdr>
        <w:top w:val="none" w:sz="0" w:space="0" w:color="auto"/>
        <w:left w:val="none" w:sz="0" w:space="0" w:color="auto"/>
        <w:bottom w:val="none" w:sz="0" w:space="0" w:color="auto"/>
        <w:right w:val="none" w:sz="0" w:space="0" w:color="auto"/>
      </w:divBdr>
    </w:div>
    <w:div w:id="1696925246">
      <w:bodyDiv w:val="1"/>
      <w:marLeft w:val="0"/>
      <w:marRight w:val="0"/>
      <w:marTop w:val="0"/>
      <w:marBottom w:val="0"/>
      <w:divBdr>
        <w:top w:val="none" w:sz="0" w:space="0" w:color="auto"/>
        <w:left w:val="none" w:sz="0" w:space="0" w:color="auto"/>
        <w:bottom w:val="none" w:sz="0" w:space="0" w:color="auto"/>
        <w:right w:val="none" w:sz="0" w:space="0" w:color="auto"/>
      </w:divBdr>
    </w:div>
    <w:div w:id="2006130330">
      <w:bodyDiv w:val="1"/>
      <w:marLeft w:val="0"/>
      <w:marRight w:val="0"/>
      <w:marTop w:val="0"/>
      <w:marBottom w:val="0"/>
      <w:divBdr>
        <w:top w:val="none" w:sz="0" w:space="0" w:color="auto"/>
        <w:left w:val="none" w:sz="0" w:space="0" w:color="auto"/>
        <w:bottom w:val="none" w:sz="0" w:space="0" w:color="auto"/>
        <w:right w:val="none" w:sz="0" w:space="0" w:color="auto"/>
      </w:divBdr>
    </w:div>
    <w:div w:id="202755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99C07-D7CF-49CC-924B-D905EE67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22</Pages>
  <Words>30389</Words>
  <Characters>17322</Characters>
  <Application>Microsoft Office Word</Application>
  <DocSecurity>0</DocSecurity>
  <Lines>144</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2022-06-27T08:08:00Z</dcterms:created>
  <dcterms:modified xsi:type="dcterms:W3CDTF">2022-07-06T13:54:00Z</dcterms:modified>
</cp:coreProperties>
</file>